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center" w:tblpY="-776"/>
        <w:tblW w:w="5697" w:type="pct"/>
        <w:tblLayout w:type="fixed"/>
        <w:tblLook w:val="04A0" w:firstRow="1" w:lastRow="0" w:firstColumn="1" w:lastColumn="0" w:noHBand="0" w:noVBand="1"/>
      </w:tblPr>
      <w:tblGrid>
        <w:gridCol w:w="2506"/>
        <w:gridCol w:w="2280"/>
        <w:gridCol w:w="393"/>
        <w:gridCol w:w="1025"/>
        <w:gridCol w:w="374"/>
        <w:gridCol w:w="1185"/>
        <w:gridCol w:w="1628"/>
        <w:gridCol w:w="1134"/>
      </w:tblGrid>
      <w:tr w:rsidR="000642BD" w:rsidTr="00B415F9">
        <w:trPr>
          <w:trHeight w:val="257"/>
        </w:trPr>
        <w:tc>
          <w:tcPr>
            <w:tcW w:w="2506" w:type="dxa"/>
            <w:shd w:val="clear" w:color="auto" w:fill="B8CCE4" w:themeFill="accent1" w:themeFillTint="66"/>
            <w:vAlign w:val="center"/>
          </w:tcPr>
          <w:p w:rsidR="00F92D54" w:rsidRPr="009F4D92" w:rsidRDefault="00F92D54" w:rsidP="00D92CBE">
            <w:pPr>
              <w:jc w:val="center"/>
              <w:rPr>
                <w:rFonts w:asciiTheme="majorHAnsi" w:hAnsiTheme="majorHAnsi"/>
                <w:b/>
                <w:sz w:val="24"/>
                <w:szCs w:val="24"/>
              </w:rPr>
            </w:pPr>
            <w:r>
              <w:rPr>
                <w:rFonts w:asciiTheme="majorHAnsi" w:hAnsiTheme="majorHAnsi"/>
                <w:b/>
                <w:sz w:val="24"/>
                <w:szCs w:val="24"/>
              </w:rPr>
              <w:t>Room</w:t>
            </w:r>
          </w:p>
        </w:tc>
        <w:tc>
          <w:tcPr>
            <w:tcW w:w="4072" w:type="dxa"/>
            <w:gridSpan w:val="4"/>
            <w:shd w:val="clear" w:color="auto" w:fill="B8CCE4" w:themeFill="accent1" w:themeFillTint="66"/>
            <w:vAlign w:val="center"/>
          </w:tcPr>
          <w:p w:rsidR="00BA295A" w:rsidRDefault="00F92D54" w:rsidP="00D92CBE">
            <w:pPr>
              <w:jc w:val="center"/>
              <w:rPr>
                <w:rFonts w:asciiTheme="majorHAnsi" w:hAnsiTheme="majorHAnsi"/>
                <w:b/>
                <w:sz w:val="24"/>
                <w:szCs w:val="24"/>
              </w:rPr>
            </w:pPr>
            <w:r w:rsidRPr="00F92D54">
              <w:rPr>
                <w:rFonts w:asciiTheme="majorHAnsi" w:hAnsiTheme="majorHAnsi"/>
                <w:b/>
                <w:sz w:val="24"/>
                <w:szCs w:val="24"/>
                <w:u w:val="single"/>
              </w:rPr>
              <w:t>Standard Rate</w:t>
            </w:r>
            <w:r w:rsidR="00BA295A">
              <w:rPr>
                <w:rFonts w:asciiTheme="majorHAnsi" w:hAnsiTheme="majorHAnsi"/>
                <w:b/>
                <w:sz w:val="24"/>
                <w:szCs w:val="24"/>
              </w:rPr>
              <w:t xml:space="preserve"> p</w:t>
            </w:r>
            <w:r>
              <w:rPr>
                <w:rFonts w:asciiTheme="majorHAnsi" w:hAnsiTheme="majorHAnsi"/>
                <w:b/>
                <w:sz w:val="24"/>
                <w:szCs w:val="24"/>
              </w:rPr>
              <w:t xml:space="preserve">er </w:t>
            </w:r>
            <w:r w:rsidR="00C858B0">
              <w:rPr>
                <w:rFonts w:asciiTheme="majorHAnsi" w:hAnsiTheme="majorHAnsi"/>
                <w:b/>
                <w:sz w:val="24"/>
                <w:szCs w:val="24"/>
              </w:rPr>
              <w:t xml:space="preserve">whole </w:t>
            </w:r>
            <w:r>
              <w:rPr>
                <w:rFonts w:asciiTheme="majorHAnsi" w:hAnsiTheme="majorHAnsi"/>
                <w:b/>
                <w:sz w:val="24"/>
                <w:szCs w:val="24"/>
              </w:rPr>
              <w:t>hour</w:t>
            </w:r>
          </w:p>
          <w:p w:rsidR="00F92D54" w:rsidRDefault="002E56AE" w:rsidP="00D92CBE">
            <w:pPr>
              <w:jc w:val="center"/>
              <w:rPr>
                <w:rFonts w:asciiTheme="majorHAnsi" w:hAnsiTheme="majorHAnsi"/>
                <w:b/>
                <w:sz w:val="24"/>
                <w:szCs w:val="24"/>
              </w:rPr>
            </w:pPr>
            <w:r>
              <w:rPr>
                <w:rFonts w:asciiTheme="majorHAnsi" w:hAnsiTheme="majorHAnsi"/>
                <w:b/>
                <w:sz w:val="24"/>
                <w:szCs w:val="24"/>
              </w:rPr>
              <w:t>(</w:t>
            </w:r>
            <w:r w:rsidR="00F92D54">
              <w:rPr>
                <w:rFonts w:asciiTheme="majorHAnsi" w:hAnsiTheme="majorHAnsi"/>
                <w:b/>
                <w:sz w:val="24"/>
                <w:szCs w:val="24"/>
              </w:rPr>
              <w:t>minimum 2 hour hire</w:t>
            </w:r>
            <w:r>
              <w:rPr>
                <w:rFonts w:asciiTheme="majorHAnsi" w:hAnsiTheme="majorHAnsi"/>
                <w:b/>
                <w:sz w:val="24"/>
                <w:szCs w:val="24"/>
              </w:rPr>
              <w:t>)</w:t>
            </w:r>
          </w:p>
          <w:p w:rsidR="00114844" w:rsidRPr="00114844" w:rsidRDefault="00114844" w:rsidP="00114844">
            <w:pPr>
              <w:jc w:val="center"/>
              <w:rPr>
                <w:b/>
                <w:color w:val="0070C0"/>
              </w:rPr>
            </w:pPr>
            <w:r w:rsidRPr="00E47499">
              <w:rPr>
                <w:b/>
                <w:color w:val="0070C0"/>
              </w:rPr>
              <w:t>(</w:t>
            </w:r>
            <w:r>
              <w:rPr>
                <w:b/>
                <w:color w:val="0070C0"/>
              </w:rPr>
              <w:t xml:space="preserve">Saturdays - </w:t>
            </w:r>
            <w:r w:rsidRPr="00E47499">
              <w:rPr>
                <w:b/>
                <w:color w:val="0070C0"/>
              </w:rPr>
              <w:t>min 3 hour hire)</w:t>
            </w:r>
          </w:p>
        </w:tc>
        <w:tc>
          <w:tcPr>
            <w:tcW w:w="3947" w:type="dxa"/>
            <w:gridSpan w:val="3"/>
            <w:shd w:val="clear" w:color="auto" w:fill="B8CCE4" w:themeFill="accent1" w:themeFillTint="66"/>
            <w:vAlign w:val="center"/>
          </w:tcPr>
          <w:p w:rsidR="00F92D54" w:rsidRDefault="009E7F9D" w:rsidP="00D92CBE">
            <w:pPr>
              <w:jc w:val="center"/>
              <w:rPr>
                <w:rFonts w:asciiTheme="majorHAnsi" w:hAnsiTheme="majorHAnsi"/>
                <w:b/>
                <w:sz w:val="24"/>
                <w:szCs w:val="24"/>
              </w:rPr>
            </w:pPr>
            <w:r>
              <w:rPr>
                <w:rFonts w:asciiTheme="majorHAnsi" w:hAnsiTheme="majorHAnsi"/>
                <w:b/>
                <w:sz w:val="24"/>
                <w:szCs w:val="24"/>
                <w:u w:val="single"/>
              </w:rPr>
              <w:t xml:space="preserve">Community </w:t>
            </w:r>
            <w:r w:rsidR="00F92D54" w:rsidRPr="00F92D54">
              <w:rPr>
                <w:rFonts w:asciiTheme="majorHAnsi" w:hAnsiTheme="majorHAnsi"/>
                <w:b/>
                <w:sz w:val="24"/>
                <w:szCs w:val="24"/>
                <w:u w:val="single"/>
              </w:rPr>
              <w:t>Rate</w:t>
            </w:r>
            <w:r>
              <w:rPr>
                <w:rFonts w:asciiTheme="majorHAnsi" w:hAnsiTheme="majorHAnsi"/>
                <w:b/>
                <w:sz w:val="24"/>
                <w:szCs w:val="24"/>
                <w:u w:val="single"/>
              </w:rPr>
              <w:t>**</w:t>
            </w:r>
            <w:r w:rsidR="00BA295A">
              <w:rPr>
                <w:rFonts w:asciiTheme="majorHAnsi" w:hAnsiTheme="majorHAnsi"/>
                <w:b/>
                <w:sz w:val="24"/>
                <w:szCs w:val="24"/>
              </w:rPr>
              <w:t xml:space="preserve"> per </w:t>
            </w:r>
            <w:r w:rsidR="00C858B0">
              <w:rPr>
                <w:rFonts w:asciiTheme="majorHAnsi" w:hAnsiTheme="majorHAnsi"/>
                <w:b/>
                <w:sz w:val="24"/>
                <w:szCs w:val="24"/>
              </w:rPr>
              <w:t xml:space="preserve">whole </w:t>
            </w:r>
            <w:r w:rsidR="00BA295A">
              <w:rPr>
                <w:rFonts w:asciiTheme="majorHAnsi" w:hAnsiTheme="majorHAnsi"/>
                <w:b/>
                <w:sz w:val="24"/>
                <w:szCs w:val="24"/>
              </w:rPr>
              <w:t>h</w:t>
            </w:r>
            <w:r w:rsidR="00F92D54">
              <w:rPr>
                <w:rFonts w:asciiTheme="majorHAnsi" w:hAnsiTheme="majorHAnsi"/>
                <w:b/>
                <w:sz w:val="24"/>
                <w:szCs w:val="24"/>
              </w:rPr>
              <w:t>our</w:t>
            </w:r>
          </w:p>
          <w:p w:rsidR="00F92D54" w:rsidRDefault="002E56AE" w:rsidP="00D92CBE">
            <w:pPr>
              <w:jc w:val="center"/>
              <w:rPr>
                <w:rFonts w:asciiTheme="majorHAnsi" w:hAnsiTheme="majorHAnsi"/>
                <w:b/>
                <w:sz w:val="24"/>
                <w:szCs w:val="24"/>
              </w:rPr>
            </w:pPr>
            <w:r>
              <w:rPr>
                <w:rFonts w:asciiTheme="majorHAnsi" w:hAnsiTheme="majorHAnsi"/>
                <w:b/>
                <w:sz w:val="24"/>
                <w:szCs w:val="24"/>
              </w:rPr>
              <w:t>(</w:t>
            </w:r>
            <w:r w:rsidR="00F92D54">
              <w:rPr>
                <w:rFonts w:asciiTheme="majorHAnsi" w:hAnsiTheme="majorHAnsi"/>
                <w:b/>
                <w:sz w:val="24"/>
                <w:szCs w:val="24"/>
              </w:rPr>
              <w:t>minimum 2 hour hire</w:t>
            </w:r>
            <w:r>
              <w:rPr>
                <w:rFonts w:asciiTheme="majorHAnsi" w:hAnsiTheme="majorHAnsi"/>
                <w:b/>
                <w:sz w:val="24"/>
                <w:szCs w:val="24"/>
              </w:rPr>
              <w:t>)</w:t>
            </w:r>
          </w:p>
          <w:p w:rsidR="00114844" w:rsidRPr="00114844" w:rsidRDefault="00114844" w:rsidP="00114844">
            <w:pPr>
              <w:jc w:val="center"/>
              <w:rPr>
                <w:b/>
                <w:color w:val="FF0000"/>
              </w:rPr>
            </w:pPr>
            <w:r w:rsidRPr="00E47499">
              <w:rPr>
                <w:b/>
                <w:color w:val="FF0000"/>
              </w:rPr>
              <w:t>(</w:t>
            </w:r>
            <w:r>
              <w:rPr>
                <w:b/>
                <w:color w:val="FF0000"/>
              </w:rPr>
              <w:t xml:space="preserve">Saturdays - </w:t>
            </w:r>
            <w:r w:rsidRPr="00E47499">
              <w:rPr>
                <w:b/>
                <w:color w:val="FF0000"/>
              </w:rPr>
              <w:t>min 3 hour hire)</w:t>
            </w:r>
          </w:p>
        </w:tc>
      </w:tr>
      <w:tr w:rsidR="00E27F9C" w:rsidTr="00B415F9">
        <w:trPr>
          <w:trHeight w:val="243"/>
        </w:trPr>
        <w:tc>
          <w:tcPr>
            <w:tcW w:w="2506" w:type="dxa"/>
            <w:shd w:val="clear" w:color="auto" w:fill="B8CCE4" w:themeFill="accent1" w:themeFillTint="66"/>
            <w:vAlign w:val="center"/>
          </w:tcPr>
          <w:p w:rsidR="00F92D54" w:rsidRDefault="00F92D54" w:rsidP="00D92CBE">
            <w:pPr>
              <w:jc w:val="center"/>
              <w:rPr>
                <w:rFonts w:asciiTheme="majorHAnsi" w:hAnsiTheme="majorHAnsi"/>
                <w:b/>
              </w:rPr>
            </w:pPr>
            <w:r>
              <w:rPr>
                <w:rFonts w:asciiTheme="majorHAnsi" w:hAnsiTheme="majorHAnsi"/>
                <w:b/>
              </w:rPr>
              <w:t>Main Hall</w:t>
            </w:r>
          </w:p>
          <w:p w:rsidR="00520A99" w:rsidRDefault="00520A99" w:rsidP="00D92CBE">
            <w:pPr>
              <w:jc w:val="center"/>
              <w:rPr>
                <w:rFonts w:asciiTheme="majorHAnsi" w:hAnsiTheme="majorHAnsi"/>
                <w:b/>
              </w:rPr>
            </w:pPr>
            <w:r>
              <w:rPr>
                <w:rFonts w:asciiTheme="majorHAnsi" w:hAnsiTheme="majorHAnsi"/>
                <w:b/>
              </w:rPr>
              <w:t>Occasional hire</w:t>
            </w:r>
          </w:p>
          <w:p w:rsidR="00520A99" w:rsidRDefault="00520A99" w:rsidP="00D92CBE">
            <w:pPr>
              <w:jc w:val="center"/>
              <w:rPr>
                <w:rFonts w:asciiTheme="majorHAnsi" w:hAnsiTheme="majorHAnsi"/>
                <w:b/>
              </w:rPr>
            </w:pPr>
            <w:r>
              <w:rPr>
                <w:rFonts w:asciiTheme="majorHAnsi" w:hAnsiTheme="majorHAnsi"/>
                <w:b/>
              </w:rPr>
              <w:t>only</w:t>
            </w:r>
          </w:p>
          <w:p w:rsidR="00520A99" w:rsidRDefault="00520A99" w:rsidP="00D92CBE">
            <w:pPr>
              <w:jc w:val="center"/>
              <w:rPr>
                <w:rFonts w:asciiTheme="majorHAnsi" w:hAnsiTheme="majorHAnsi"/>
                <w:b/>
              </w:rPr>
            </w:pPr>
          </w:p>
          <w:p w:rsidR="00520A99" w:rsidRPr="009F4D92" w:rsidRDefault="00520A99" w:rsidP="00D92CBE">
            <w:pPr>
              <w:jc w:val="center"/>
              <w:rPr>
                <w:rFonts w:asciiTheme="majorHAnsi" w:hAnsiTheme="majorHAnsi"/>
                <w:b/>
              </w:rPr>
            </w:pPr>
            <w:r>
              <w:t>14.1 x 9.9 (140.0)</w:t>
            </w:r>
          </w:p>
        </w:tc>
        <w:tc>
          <w:tcPr>
            <w:tcW w:w="4072" w:type="dxa"/>
            <w:gridSpan w:val="4"/>
          </w:tcPr>
          <w:p w:rsidR="00F92D54" w:rsidRPr="00B643A0" w:rsidRDefault="00961A0F" w:rsidP="00D92CBE">
            <w:pPr>
              <w:jc w:val="center"/>
              <w:rPr>
                <w:color w:val="0070C0"/>
              </w:rPr>
            </w:pPr>
            <w:r>
              <w:rPr>
                <w:color w:val="0070C0"/>
              </w:rPr>
              <w:t>£2</w:t>
            </w:r>
            <w:r w:rsidR="00976F02">
              <w:rPr>
                <w:color w:val="0070C0"/>
              </w:rPr>
              <w:t>6</w:t>
            </w:r>
            <w:r w:rsidR="00F92D54" w:rsidRPr="00B643A0">
              <w:rPr>
                <w:color w:val="0070C0"/>
              </w:rPr>
              <w:t xml:space="preserve"> daytime</w:t>
            </w:r>
            <w:r>
              <w:rPr>
                <w:color w:val="0070C0"/>
              </w:rPr>
              <w:t xml:space="preserve"> (up to 6pm)</w:t>
            </w:r>
          </w:p>
          <w:p w:rsidR="00F92D54" w:rsidRPr="00B643A0" w:rsidRDefault="00961A0F" w:rsidP="00D92CBE">
            <w:pPr>
              <w:jc w:val="center"/>
              <w:rPr>
                <w:color w:val="0070C0"/>
              </w:rPr>
            </w:pPr>
            <w:r>
              <w:rPr>
                <w:color w:val="0070C0"/>
              </w:rPr>
              <w:t>£28</w:t>
            </w:r>
            <w:r w:rsidR="00F92D54" w:rsidRPr="00B643A0">
              <w:rPr>
                <w:color w:val="0070C0"/>
              </w:rPr>
              <w:t xml:space="preserve"> evening</w:t>
            </w:r>
          </w:p>
          <w:p w:rsidR="002E56AE" w:rsidRDefault="00961A0F" w:rsidP="00961A0F">
            <w:pPr>
              <w:jc w:val="center"/>
              <w:rPr>
                <w:color w:val="0070C0"/>
              </w:rPr>
            </w:pPr>
            <w:r>
              <w:rPr>
                <w:color w:val="0070C0"/>
              </w:rPr>
              <w:t>£30</w:t>
            </w:r>
            <w:r w:rsidR="00F92D54" w:rsidRPr="00B643A0">
              <w:rPr>
                <w:color w:val="0070C0"/>
              </w:rPr>
              <w:t xml:space="preserve"> Saturday </w:t>
            </w:r>
            <w:r>
              <w:rPr>
                <w:color w:val="0070C0"/>
              </w:rPr>
              <w:t>(up to 6pm)</w:t>
            </w:r>
          </w:p>
          <w:p w:rsidR="00961A0F" w:rsidRPr="00B643A0" w:rsidRDefault="00961A0F" w:rsidP="00961A0F">
            <w:pPr>
              <w:jc w:val="center"/>
              <w:rPr>
                <w:color w:val="0070C0"/>
              </w:rPr>
            </w:pPr>
            <w:r>
              <w:rPr>
                <w:color w:val="0070C0"/>
              </w:rPr>
              <w:t>£35 Saturday evening</w:t>
            </w:r>
          </w:p>
          <w:p w:rsidR="00F92D54" w:rsidRPr="00B643A0" w:rsidRDefault="002E56AE" w:rsidP="00E47499">
            <w:pPr>
              <w:jc w:val="center"/>
              <w:rPr>
                <w:color w:val="0070C0"/>
              </w:rPr>
            </w:pPr>
            <w:r w:rsidRPr="00B643A0">
              <w:rPr>
                <w:color w:val="0070C0"/>
              </w:rPr>
              <w:t>10% DISCOUNT f</w:t>
            </w:r>
            <w:bookmarkStart w:id="0" w:name="OLE_LINK1"/>
            <w:bookmarkStart w:id="1" w:name="OLE_LINK2"/>
            <w:r w:rsidRPr="00B643A0">
              <w:rPr>
                <w:color w:val="0070C0"/>
              </w:rPr>
              <w:t xml:space="preserve">or a </w:t>
            </w:r>
            <w:r w:rsidR="00E47499">
              <w:rPr>
                <w:color w:val="0070C0"/>
              </w:rPr>
              <w:t>5</w:t>
            </w:r>
            <w:r w:rsidR="00DB6C82" w:rsidRPr="00B643A0">
              <w:rPr>
                <w:color w:val="0070C0"/>
              </w:rPr>
              <w:t>+</w:t>
            </w:r>
            <w:r w:rsidRPr="00B643A0">
              <w:rPr>
                <w:color w:val="0070C0"/>
              </w:rPr>
              <w:t xml:space="preserve"> Hour</w:t>
            </w:r>
            <w:r w:rsidR="00DB6C82" w:rsidRPr="00B643A0">
              <w:rPr>
                <w:color w:val="0070C0"/>
              </w:rPr>
              <w:t>s</w:t>
            </w:r>
            <w:bookmarkEnd w:id="0"/>
            <w:bookmarkEnd w:id="1"/>
          </w:p>
        </w:tc>
        <w:tc>
          <w:tcPr>
            <w:tcW w:w="3947" w:type="dxa"/>
            <w:gridSpan w:val="3"/>
          </w:tcPr>
          <w:p w:rsidR="00F92D54" w:rsidRPr="00B643A0" w:rsidRDefault="00976F02" w:rsidP="00D92CBE">
            <w:pPr>
              <w:jc w:val="center"/>
              <w:rPr>
                <w:color w:val="FF0000"/>
              </w:rPr>
            </w:pPr>
            <w:r>
              <w:rPr>
                <w:color w:val="FF0000"/>
              </w:rPr>
              <w:t>£22</w:t>
            </w:r>
            <w:r w:rsidR="00B01101">
              <w:rPr>
                <w:color w:val="FF0000"/>
              </w:rPr>
              <w:t xml:space="preserve"> </w:t>
            </w:r>
            <w:r w:rsidR="00F92D54" w:rsidRPr="00B643A0">
              <w:rPr>
                <w:color w:val="FF0000"/>
              </w:rPr>
              <w:t>daytime</w:t>
            </w:r>
          </w:p>
          <w:p w:rsidR="00F92D54" w:rsidRPr="00B643A0" w:rsidRDefault="00976F02" w:rsidP="00D92CBE">
            <w:pPr>
              <w:jc w:val="center"/>
              <w:rPr>
                <w:color w:val="FF0000"/>
              </w:rPr>
            </w:pPr>
            <w:r>
              <w:rPr>
                <w:color w:val="FF0000"/>
              </w:rPr>
              <w:t>£24</w:t>
            </w:r>
            <w:r w:rsidR="00B01101">
              <w:rPr>
                <w:color w:val="FF0000"/>
              </w:rPr>
              <w:t xml:space="preserve"> </w:t>
            </w:r>
            <w:r w:rsidR="00F92D54" w:rsidRPr="00B643A0">
              <w:rPr>
                <w:color w:val="FF0000"/>
              </w:rPr>
              <w:t>evening</w:t>
            </w:r>
          </w:p>
          <w:p w:rsidR="00F92D54" w:rsidRPr="00B643A0" w:rsidRDefault="00976F02" w:rsidP="00D92CBE">
            <w:pPr>
              <w:jc w:val="center"/>
              <w:rPr>
                <w:color w:val="FF0000"/>
              </w:rPr>
            </w:pPr>
            <w:r>
              <w:rPr>
                <w:color w:val="FF0000"/>
              </w:rPr>
              <w:t>£26</w:t>
            </w:r>
            <w:r w:rsidR="00F92D54" w:rsidRPr="00B643A0">
              <w:rPr>
                <w:color w:val="FF0000"/>
              </w:rPr>
              <w:t xml:space="preserve"> Saturday</w:t>
            </w:r>
          </w:p>
          <w:p w:rsidR="002E56AE" w:rsidRPr="00B643A0" w:rsidRDefault="00961A0F" w:rsidP="00D92CBE">
            <w:pPr>
              <w:jc w:val="center"/>
              <w:rPr>
                <w:color w:val="FF0000"/>
              </w:rPr>
            </w:pPr>
            <w:r>
              <w:rPr>
                <w:color w:val="FF0000"/>
              </w:rPr>
              <w:t>£30</w:t>
            </w:r>
            <w:r w:rsidR="00F92D54" w:rsidRPr="00B643A0">
              <w:rPr>
                <w:color w:val="FF0000"/>
              </w:rPr>
              <w:t xml:space="preserve"> Saturday evening </w:t>
            </w:r>
          </w:p>
          <w:p w:rsidR="00F92D54" w:rsidRPr="00B643A0" w:rsidRDefault="00F92D54" w:rsidP="00E47499">
            <w:pPr>
              <w:jc w:val="center"/>
              <w:rPr>
                <w:color w:val="FF0000"/>
              </w:rPr>
            </w:pPr>
            <w:r w:rsidRPr="00B643A0">
              <w:rPr>
                <w:color w:val="FF0000"/>
              </w:rPr>
              <w:t xml:space="preserve">10% DISCOUNT </w:t>
            </w:r>
            <w:r w:rsidR="002E56AE" w:rsidRPr="00B643A0">
              <w:rPr>
                <w:color w:val="FF0000"/>
              </w:rPr>
              <w:t xml:space="preserve"> for a </w:t>
            </w:r>
            <w:r w:rsidR="00E47499">
              <w:rPr>
                <w:color w:val="FF0000"/>
              </w:rPr>
              <w:t>5</w:t>
            </w:r>
            <w:r w:rsidR="00DB6C82" w:rsidRPr="00B643A0">
              <w:rPr>
                <w:color w:val="FF0000"/>
              </w:rPr>
              <w:t>+</w:t>
            </w:r>
            <w:r w:rsidR="002E56AE" w:rsidRPr="00B643A0">
              <w:rPr>
                <w:color w:val="FF0000"/>
              </w:rPr>
              <w:t xml:space="preserve"> Hou</w:t>
            </w:r>
            <w:r w:rsidR="00DB6C82" w:rsidRPr="00B643A0">
              <w:rPr>
                <w:color w:val="FF0000"/>
              </w:rPr>
              <w:t>rs</w:t>
            </w:r>
          </w:p>
        </w:tc>
      </w:tr>
      <w:tr w:rsidR="00E27F9C" w:rsidTr="00B415F9">
        <w:trPr>
          <w:trHeight w:val="495"/>
        </w:trPr>
        <w:tc>
          <w:tcPr>
            <w:tcW w:w="2506" w:type="dxa"/>
            <w:shd w:val="clear" w:color="auto" w:fill="B8CCE4" w:themeFill="accent1" w:themeFillTint="66"/>
            <w:vAlign w:val="center"/>
          </w:tcPr>
          <w:p w:rsidR="00F92D54" w:rsidRDefault="00F92D54" w:rsidP="00D92CBE">
            <w:pPr>
              <w:jc w:val="center"/>
              <w:rPr>
                <w:rFonts w:asciiTheme="majorHAnsi" w:hAnsiTheme="majorHAnsi"/>
                <w:b/>
              </w:rPr>
            </w:pPr>
            <w:r>
              <w:rPr>
                <w:rFonts w:asciiTheme="majorHAnsi" w:hAnsiTheme="majorHAnsi"/>
                <w:b/>
              </w:rPr>
              <w:t>Concourse</w:t>
            </w:r>
          </w:p>
          <w:p w:rsidR="00520A99" w:rsidRDefault="00520A99" w:rsidP="00D92CBE">
            <w:pPr>
              <w:jc w:val="center"/>
              <w:rPr>
                <w:rFonts w:asciiTheme="majorHAnsi" w:hAnsiTheme="majorHAnsi"/>
                <w:b/>
              </w:rPr>
            </w:pPr>
          </w:p>
          <w:p w:rsidR="00520A99" w:rsidRPr="009F4D92" w:rsidRDefault="00520A99" w:rsidP="00D92CBE">
            <w:pPr>
              <w:jc w:val="center"/>
              <w:rPr>
                <w:rFonts w:asciiTheme="majorHAnsi" w:hAnsiTheme="majorHAnsi"/>
                <w:b/>
              </w:rPr>
            </w:pPr>
          </w:p>
        </w:tc>
        <w:tc>
          <w:tcPr>
            <w:tcW w:w="4072" w:type="dxa"/>
            <w:gridSpan w:val="4"/>
          </w:tcPr>
          <w:p w:rsidR="00F92D54" w:rsidRDefault="00976F02" w:rsidP="00D92CBE">
            <w:pPr>
              <w:jc w:val="center"/>
              <w:rPr>
                <w:color w:val="0070C0"/>
              </w:rPr>
            </w:pPr>
            <w:r>
              <w:rPr>
                <w:color w:val="0070C0"/>
              </w:rPr>
              <w:t>£6 all times</w:t>
            </w:r>
          </w:p>
          <w:p w:rsidR="00961A0F" w:rsidRPr="00B643A0" w:rsidRDefault="00961A0F" w:rsidP="00961A0F">
            <w:pPr>
              <w:rPr>
                <w:color w:val="0070C0"/>
              </w:rPr>
            </w:pPr>
          </w:p>
          <w:p w:rsidR="00F92D54" w:rsidRPr="00B643A0" w:rsidRDefault="00F92D54" w:rsidP="00DB6C82">
            <w:pPr>
              <w:jc w:val="center"/>
              <w:rPr>
                <w:color w:val="0070C0"/>
              </w:rPr>
            </w:pPr>
          </w:p>
        </w:tc>
        <w:tc>
          <w:tcPr>
            <w:tcW w:w="3947" w:type="dxa"/>
            <w:gridSpan w:val="3"/>
          </w:tcPr>
          <w:p w:rsidR="00F92D54" w:rsidRPr="00B643A0" w:rsidRDefault="00976F02" w:rsidP="00D92CBE">
            <w:pPr>
              <w:jc w:val="center"/>
              <w:rPr>
                <w:color w:val="FF0000"/>
              </w:rPr>
            </w:pPr>
            <w:r>
              <w:rPr>
                <w:color w:val="FF0000"/>
              </w:rPr>
              <w:t>£4.00 all times</w:t>
            </w:r>
          </w:p>
          <w:p w:rsidR="00F92D54" w:rsidRPr="00B643A0" w:rsidRDefault="00F92D54" w:rsidP="00DB6C82">
            <w:pPr>
              <w:jc w:val="center"/>
              <w:rPr>
                <w:color w:val="FF0000"/>
              </w:rPr>
            </w:pPr>
          </w:p>
        </w:tc>
      </w:tr>
      <w:tr w:rsidR="00E27F9C" w:rsidTr="00B415F9">
        <w:trPr>
          <w:trHeight w:val="243"/>
        </w:trPr>
        <w:tc>
          <w:tcPr>
            <w:tcW w:w="2506" w:type="dxa"/>
            <w:shd w:val="clear" w:color="auto" w:fill="B8CCE4" w:themeFill="accent1" w:themeFillTint="66"/>
            <w:vAlign w:val="center"/>
          </w:tcPr>
          <w:p w:rsidR="00520A99" w:rsidRDefault="00F92D54" w:rsidP="00D92CBE">
            <w:pPr>
              <w:jc w:val="center"/>
              <w:rPr>
                <w:rFonts w:asciiTheme="majorHAnsi" w:hAnsiTheme="majorHAnsi"/>
                <w:b/>
              </w:rPr>
            </w:pPr>
            <w:r>
              <w:rPr>
                <w:rFonts w:asciiTheme="majorHAnsi" w:hAnsiTheme="majorHAnsi"/>
                <w:b/>
              </w:rPr>
              <w:t>Anderson 1&amp; 2</w:t>
            </w:r>
          </w:p>
          <w:p w:rsidR="00520A99" w:rsidRDefault="00520A99" w:rsidP="00D92CBE">
            <w:pPr>
              <w:jc w:val="center"/>
              <w:rPr>
                <w:rFonts w:asciiTheme="majorHAnsi" w:hAnsiTheme="majorHAnsi"/>
                <w:b/>
              </w:rPr>
            </w:pPr>
          </w:p>
          <w:p w:rsidR="00F92D54" w:rsidRPr="009F4D92" w:rsidRDefault="00EE6306" w:rsidP="00D92CBE">
            <w:pPr>
              <w:jc w:val="center"/>
              <w:rPr>
                <w:rFonts w:asciiTheme="majorHAnsi" w:hAnsiTheme="majorHAnsi"/>
                <w:b/>
              </w:rPr>
            </w:pPr>
            <w:r>
              <w:t xml:space="preserve">10 </w:t>
            </w:r>
            <w:r w:rsidR="00520A99">
              <w:t xml:space="preserve"> x 7.7 </w:t>
            </w:r>
            <w:r>
              <w:t xml:space="preserve"> &amp; (77</w:t>
            </w:r>
            <w:r w:rsidR="00520A99">
              <w:t>)</w:t>
            </w:r>
          </w:p>
        </w:tc>
        <w:tc>
          <w:tcPr>
            <w:tcW w:w="4072" w:type="dxa"/>
            <w:gridSpan w:val="4"/>
          </w:tcPr>
          <w:p w:rsidR="00F92D54" w:rsidRPr="00B643A0" w:rsidRDefault="00B01101" w:rsidP="00D92CBE">
            <w:pPr>
              <w:jc w:val="center"/>
              <w:rPr>
                <w:color w:val="0070C0"/>
              </w:rPr>
            </w:pPr>
            <w:r>
              <w:rPr>
                <w:color w:val="0070C0"/>
              </w:rPr>
              <w:t>£20</w:t>
            </w:r>
            <w:r w:rsidR="00520A99" w:rsidRPr="00B643A0">
              <w:rPr>
                <w:color w:val="0070C0"/>
              </w:rPr>
              <w:t xml:space="preserve"> </w:t>
            </w:r>
            <w:r w:rsidR="00F92D54" w:rsidRPr="00B643A0">
              <w:rPr>
                <w:color w:val="0070C0"/>
              </w:rPr>
              <w:t>daytime</w:t>
            </w:r>
          </w:p>
          <w:p w:rsidR="00F92D54" w:rsidRPr="00B643A0" w:rsidRDefault="00F92D54" w:rsidP="00D92CBE">
            <w:pPr>
              <w:jc w:val="center"/>
              <w:rPr>
                <w:color w:val="0070C0"/>
              </w:rPr>
            </w:pPr>
            <w:r w:rsidRPr="00B643A0">
              <w:rPr>
                <w:color w:val="0070C0"/>
              </w:rPr>
              <w:t>£2</w:t>
            </w:r>
            <w:r w:rsidR="00B01101">
              <w:rPr>
                <w:color w:val="0070C0"/>
              </w:rPr>
              <w:t>2</w:t>
            </w:r>
            <w:r w:rsidRPr="00B643A0">
              <w:rPr>
                <w:color w:val="0070C0"/>
              </w:rPr>
              <w:t xml:space="preserve"> evening</w:t>
            </w:r>
          </w:p>
          <w:p w:rsidR="00F92D54" w:rsidRPr="00B643A0" w:rsidRDefault="00F92D54" w:rsidP="00D92CBE">
            <w:pPr>
              <w:jc w:val="center"/>
              <w:rPr>
                <w:color w:val="0070C0"/>
              </w:rPr>
            </w:pPr>
            <w:r w:rsidRPr="00B643A0">
              <w:rPr>
                <w:color w:val="0070C0"/>
              </w:rPr>
              <w:t>£2</w:t>
            </w:r>
            <w:r w:rsidR="009D1552">
              <w:rPr>
                <w:color w:val="0070C0"/>
              </w:rPr>
              <w:t>4</w:t>
            </w:r>
            <w:r w:rsidR="00520A99" w:rsidRPr="00B643A0">
              <w:rPr>
                <w:color w:val="0070C0"/>
              </w:rPr>
              <w:t xml:space="preserve"> </w:t>
            </w:r>
            <w:r w:rsidRPr="00B643A0">
              <w:rPr>
                <w:color w:val="0070C0"/>
              </w:rPr>
              <w:t>Sat</w:t>
            </w:r>
            <w:r w:rsidR="00520A99" w:rsidRPr="00B643A0">
              <w:rPr>
                <w:color w:val="0070C0"/>
              </w:rPr>
              <w:t>urday</w:t>
            </w:r>
          </w:p>
          <w:p w:rsidR="00F92D54" w:rsidRPr="00B643A0" w:rsidRDefault="00F92D54" w:rsidP="00E47499">
            <w:pPr>
              <w:jc w:val="center"/>
              <w:rPr>
                <w:color w:val="0070C0"/>
              </w:rPr>
            </w:pPr>
            <w:r w:rsidRPr="00B643A0">
              <w:rPr>
                <w:color w:val="0070C0"/>
              </w:rPr>
              <w:t xml:space="preserve">10% DISCOUNT </w:t>
            </w:r>
            <w:r w:rsidR="002E56AE" w:rsidRPr="00B643A0">
              <w:rPr>
                <w:color w:val="0070C0"/>
              </w:rPr>
              <w:t xml:space="preserve"> or a </w:t>
            </w:r>
            <w:r w:rsidR="00E47499">
              <w:rPr>
                <w:color w:val="0070C0"/>
              </w:rPr>
              <w:t>5</w:t>
            </w:r>
            <w:r w:rsidR="00DB6C82" w:rsidRPr="00B643A0">
              <w:rPr>
                <w:color w:val="0070C0"/>
              </w:rPr>
              <w:t>+</w:t>
            </w:r>
            <w:r w:rsidR="002E56AE" w:rsidRPr="00B643A0">
              <w:rPr>
                <w:color w:val="0070C0"/>
              </w:rPr>
              <w:t xml:space="preserve"> Hour</w:t>
            </w:r>
            <w:r w:rsidR="00DB6C82" w:rsidRPr="00B643A0">
              <w:rPr>
                <w:color w:val="0070C0"/>
              </w:rPr>
              <w:t>s</w:t>
            </w:r>
          </w:p>
        </w:tc>
        <w:tc>
          <w:tcPr>
            <w:tcW w:w="3947" w:type="dxa"/>
            <w:gridSpan w:val="3"/>
          </w:tcPr>
          <w:p w:rsidR="00F92D54" w:rsidRPr="00B643A0" w:rsidRDefault="00F92D54" w:rsidP="00D92CBE">
            <w:pPr>
              <w:jc w:val="center"/>
              <w:rPr>
                <w:color w:val="FF0000"/>
              </w:rPr>
            </w:pPr>
            <w:r w:rsidRPr="00B643A0">
              <w:rPr>
                <w:color w:val="FF0000"/>
              </w:rPr>
              <w:t>£</w:t>
            </w:r>
            <w:r w:rsidR="00976F02">
              <w:rPr>
                <w:color w:val="FF0000"/>
              </w:rPr>
              <w:t>16</w:t>
            </w:r>
            <w:r w:rsidRPr="00B643A0">
              <w:rPr>
                <w:color w:val="FF0000"/>
              </w:rPr>
              <w:t xml:space="preserve"> daytime</w:t>
            </w:r>
          </w:p>
          <w:p w:rsidR="00F92D54" w:rsidRPr="00B643A0" w:rsidRDefault="00F92D54" w:rsidP="00D92CBE">
            <w:pPr>
              <w:jc w:val="center"/>
              <w:rPr>
                <w:color w:val="FF0000"/>
              </w:rPr>
            </w:pPr>
            <w:r w:rsidRPr="00B643A0">
              <w:rPr>
                <w:color w:val="FF0000"/>
              </w:rPr>
              <w:t>£</w:t>
            </w:r>
            <w:r w:rsidR="00B01101">
              <w:rPr>
                <w:color w:val="FF0000"/>
              </w:rPr>
              <w:t>1</w:t>
            </w:r>
            <w:r w:rsidR="00976F02">
              <w:rPr>
                <w:color w:val="FF0000"/>
              </w:rPr>
              <w:t>8</w:t>
            </w:r>
            <w:r w:rsidRPr="00B643A0">
              <w:rPr>
                <w:color w:val="FF0000"/>
              </w:rPr>
              <w:t xml:space="preserve"> evening</w:t>
            </w:r>
          </w:p>
          <w:p w:rsidR="00F92D54" w:rsidRPr="00B643A0" w:rsidRDefault="00B01101" w:rsidP="00D92CBE">
            <w:pPr>
              <w:jc w:val="center"/>
              <w:rPr>
                <w:color w:val="FF0000"/>
              </w:rPr>
            </w:pPr>
            <w:r>
              <w:rPr>
                <w:color w:val="FF0000"/>
              </w:rPr>
              <w:t>£20</w:t>
            </w:r>
            <w:r w:rsidR="00F92D54" w:rsidRPr="00B643A0">
              <w:rPr>
                <w:color w:val="FF0000"/>
              </w:rPr>
              <w:t xml:space="preserve"> Saturday</w:t>
            </w:r>
          </w:p>
          <w:p w:rsidR="00F92D54" w:rsidRPr="00B643A0" w:rsidRDefault="00F92D54" w:rsidP="00E47499">
            <w:pPr>
              <w:jc w:val="center"/>
              <w:rPr>
                <w:color w:val="FF0000"/>
              </w:rPr>
            </w:pPr>
            <w:r w:rsidRPr="00B643A0">
              <w:rPr>
                <w:color w:val="FF0000"/>
              </w:rPr>
              <w:t xml:space="preserve">10% DISCOUNT </w:t>
            </w:r>
            <w:r w:rsidR="002E56AE" w:rsidRPr="00B643A0">
              <w:rPr>
                <w:color w:val="FF0000"/>
              </w:rPr>
              <w:t xml:space="preserve"> for a </w:t>
            </w:r>
            <w:r w:rsidR="00E47499">
              <w:rPr>
                <w:color w:val="FF0000"/>
              </w:rPr>
              <w:t>5</w:t>
            </w:r>
            <w:r w:rsidR="00DB6C82" w:rsidRPr="00B643A0">
              <w:rPr>
                <w:color w:val="FF0000"/>
              </w:rPr>
              <w:t>+</w:t>
            </w:r>
            <w:r w:rsidR="002E56AE" w:rsidRPr="00B643A0">
              <w:rPr>
                <w:color w:val="FF0000"/>
              </w:rPr>
              <w:t xml:space="preserve"> Hour</w:t>
            </w:r>
            <w:r w:rsidR="00DB6C82" w:rsidRPr="00B643A0">
              <w:rPr>
                <w:color w:val="FF0000"/>
              </w:rPr>
              <w:t>s</w:t>
            </w:r>
          </w:p>
        </w:tc>
      </w:tr>
      <w:tr w:rsidR="00E27F9C" w:rsidTr="00B415F9">
        <w:trPr>
          <w:trHeight w:val="257"/>
        </w:trPr>
        <w:tc>
          <w:tcPr>
            <w:tcW w:w="2506" w:type="dxa"/>
            <w:shd w:val="clear" w:color="auto" w:fill="B8CCE4" w:themeFill="accent1" w:themeFillTint="66"/>
            <w:vAlign w:val="center"/>
          </w:tcPr>
          <w:p w:rsidR="00F92D54" w:rsidRDefault="00F92D54" w:rsidP="00D92CBE">
            <w:pPr>
              <w:jc w:val="center"/>
              <w:rPr>
                <w:rFonts w:asciiTheme="majorHAnsi" w:hAnsiTheme="majorHAnsi"/>
                <w:b/>
              </w:rPr>
            </w:pPr>
            <w:r>
              <w:rPr>
                <w:rFonts w:asciiTheme="majorHAnsi" w:hAnsiTheme="majorHAnsi"/>
                <w:b/>
              </w:rPr>
              <w:t>Ramsey 1 &amp; 2</w:t>
            </w:r>
          </w:p>
          <w:p w:rsidR="00520A99" w:rsidRDefault="00520A99" w:rsidP="00D92CBE">
            <w:pPr>
              <w:jc w:val="center"/>
              <w:rPr>
                <w:rFonts w:asciiTheme="majorHAnsi" w:hAnsiTheme="majorHAnsi"/>
                <w:b/>
              </w:rPr>
            </w:pPr>
          </w:p>
          <w:p w:rsidR="00520A99" w:rsidRPr="009F4D92" w:rsidRDefault="00EE6306" w:rsidP="00D92CBE">
            <w:pPr>
              <w:jc w:val="center"/>
              <w:rPr>
                <w:rFonts w:asciiTheme="majorHAnsi" w:hAnsiTheme="majorHAnsi"/>
                <w:b/>
              </w:rPr>
            </w:pPr>
            <w:r>
              <w:t>15.2 x 6 (91.2</w:t>
            </w:r>
            <w:r w:rsidR="00520A99">
              <w:t>)</w:t>
            </w:r>
          </w:p>
        </w:tc>
        <w:tc>
          <w:tcPr>
            <w:tcW w:w="4072" w:type="dxa"/>
            <w:gridSpan w:val="4"/>
          </w:tcPr>
          <w:p w:rsidR="00F92D54" w:rsidRPr="00B643A0" w:rsidRDefault="00F92D54" w:rsidP="00D92CBE">
            <w:pPr>
              <w:jc w:val="center"/>
              <w:rPr>
                <w:color w:val="0070C0"/>
              </w:rPr>
            </w:pPr>
            <w:r w:rsidRPr="00B643A0">
              <w:rPr>
                <w:color w:val="0070C0"/>
              </w:rPr>
              <w:t>£2</w:t>
            </w:r>
            <w:r w:rsidR="00976F02">
              <w:rPr>
                <w:color w:val="0070C0"/>
              </w:rPr>
              <w:t>0</w:t>
            </w:r>
            <w:r w:rsidRPr="00B643A0">
              <w:rPr>
                <w:color w:val="0070C0"/>
              </w:rPr>
              <w:t xml:space="preserve"> daytime</w:t>
            </w:r>
          </w:p>
          <w:p w:rsidR="00F92D54" w:rsidRPr="00B643A0" w:rsidRDefault="00F92D54" w:rsidP="00D92CBE">
            <w:pPr>
              <w:jc w:val="center"/>
              <w:rPr>
                <w:color w:val="0070C0"/>
              </w:rPr>
            </w:pPr>
            <w:r w:rsidRPr="00B643A0">
              <w:rPr>
                <w:color w:val="0070C0"/>
              </w:rPr>
              <w:t>£2</w:t>
            </w:r>
            <w:r w:rsidR="00976F02">
              <w:rPr>
                <w:color w:val="0070C0"/>
              </w:rPr>
              <w:t>2</w:t>
            </w:r>
            <w:r w:rsidRPr="00B643A0">
              <w:rPr>
                <w:color w:val="0070C0"/>
              </w:rPr>
              <w:t xml:space="preserve"> evening</w:t>
            </w:r>
          </w:p>
          <w:p w:rsidR="00F92D54" w:rsidRPr="00B643A0" w:rsidRDefault="009D1552" w:rsidP="00D92CBE">
            <w:pPr>
              <w:jc w:val="center"/>
              <w:rPr>
                <w:color w:val="0070C0"/>
              </w:rPr>
            </w:pPr>
            <w:r>
              <w:rPr>
                <w:color w:val="0070C0"/>
              </w:rPr>
              <w:t>£24</w:t>
            </w:r>
            <w:r w:rsidR="00F92D54" w:rsidRPr="00B643A0">
              <w:rPr>
                <w:color w:val="0070C0"/>
              </w:rPr>
              <w:t xml:space="preserve"> Sat</w:t>
            </w:r>
            <w:r w:rsidR="00520A99" w:rsidRPr="00B643A0">
              <w:rPr>
                <w:color w:val="0070C0"/>
              </w:rPr>
              <w:t>urday</w:t>
            </w:r>
          </w:p>
          <w:p w:rsidR="00F92D54" w:rsidRPr="00B643A0" w:rsidRDefault="00F92D54" w:rsidP="00E47499">
            <w:pPr>
              <w:jc w:val="center"/>
              <w:rPr>
                <w:color w:val="0070C0"/>
              </w:rPr>
            </w:pPr>
            <w:r w:rsidRPr="00B643A0">
              <w:rPr>
                <w:color w:val="0070C0"/>
              </w:rPr>
              <w:t xml:space="preserve">10% DISCOUNT </w:t>
            </w:r>
            <w:r w:rsidR="002E56AE" w:rsidRPr="00B643A0">
              <w:rPr>
                <w:color w:val="0070C0"/>
              </w:rPr>
              <w:t xml:space="preserve"> for a </w:t>
            </w:r>
            <w:r w:rsidR="00E47499">
              <w:rPr>
                <w:color w:val="0070C0"/>
              </w:rPr>
              <w:t>5</w:t>
            </w:r>
            <w:r w:rsidR="00DB6C82" w:rsidRPr="00B643A0">
              <w:rPr>
                <w:color w:val="0070C0"/>
              </w:rPr>
              <w:t>+</w:t>
            </w:r>
            <w:r w:rsidR="002E56AE" w:rsidRPr="00B643A0">
              <w:rPr>
                <w:color w:val="0070C0"/>
              </w:rPr>
              <w:t xml:space="preserve"> Hour</w:t>
            </w:r>
            <w:r w:rsidR="00DB6C82" w:rsidRPr="00B643A0">
              <w:rPr>
                <w:color w:val="0070C0"/>
              </w:rPr>
              <w:t>s</w:t>
            </w:r>
          </w:p>
        </w:tc>
        <w:tc>
          <w:tcPr>
            <w:tcW w:w="3947" w:type="dxa"/>
            <w:gridSpan w:val="3"/>
          </w:tcPr>
          <w:p w:rsidR="00F92D54" w:rsidRPr="00B643A0" w:rsidRDefault="00976F02" w:rsidP="00D92CBE">
            <w:pPr>
              <w:jc w:val="center"/>
              <w:rPr>
                <w:color w:val="FF0000"/>
              </w:rPr>
            </w:pPr>
            <w:r>
              <w:rPr>
                <w:color w:val="FF0000"/>
              </w:rPr>
              <w:t>£16</w:t>
            </w:r>
            <w:r w:rsidR="00F92D54" w:rsidRPr="00B643A0">
              <w:rPr>
                <w:color w:val="FF0000"/>
              </w:rPr>
              <w:t xml:space="preserve"> daytime</w:t>
            </w:r>
          </w:p>
          <w:p w:rsidR="00F92D54" w:rsidRPr="00B643A0" w:rsidRDefault="00D14E61" w:rsidP="00D92CBE">
            <w:pPr>
              <w:jc w:val="center"/>
              <w:rPr>
                <w:color w:val="FF0000"/>
              </w:rPr>
            </w:pPr>
            <w:r>
              <w:rPr>
                <w:color w:val="FF0000"/>
              </w:rPr>
              <w:t>£18</w:t>
            </w:r>
            <w:r w:rsidR="002E56AE" w:rsidRPr="00B643A0">
              <w:rPr>
                <w:color w:val="FF0000"/>
              </w:rPr>
              <w:t xml:space="preserve"> </w:t>
            </w:r>
            <w:r w:rsidR="00F92D54" w:rsidRPr="00B643A0">
              <w:rPr>
                <w:color w:val="FF0000"/>
              </w:rPr>
              <w:t>evening</w:t>
            </w:r>
          </w:p>
          <w:p w:rsidR="00F92D54" w:rsidRPr="00B643A0" w:rsidRDefault="00976F02" w:rsidP="00D92CBE">
            <w:pPr>
              <w:jc w:val="center"/>
              <w:rPr>
                <w:color w:val="FF0000"/>
              </w:rPr>
            </w:pPr>
            <w:r>
              <w:rPr>
                <w:color w:val="FF0000"/>
              </w:rPr>
              <w:t>£20</w:t>
            </w:r>
            <w:r w:rsidR="00F92D54" w:rsidRPr="00B643A0">
              <w:rPr>
                <w:color w:val="FF0000"/>
              </w:rPr>
              <w:t xml:space="preserve"> Saturday</w:t>
            </w:r>
          </w:p>
          <w:p w:rsidR="00F92D54" w:rsidRPr="00B643A0" w:rsidRDefault="00F92D54" w:rsidP="00E47499">
            <w:pPr>
              <w:jc w:val="center"/>
              <w:rPr>
                <w:color w:val="FF0000"/>
              </w:rPr>
            </w:pPr>
            <w:r w:rsidRPr="00B643A0">
              <w:rPr>
                <w:color w:val="FF0000"/>
              </w:rPr>
              <w:t xml:space="preserve">10% DISCOUNT </w:t>
            </w:r>
            <w:r w:rsidR="002E56AE" w:rsidRPr="00B643A0">
              <w:rPr>
                <w:color w:val="FF0000"/>
              </w:rPr>
              <w:t xml:space="preserve"> for a </w:t>
            </w:r>
            <w:r w:rsidR="00E47499">
              <w:rPr>
                <w:color w:val="FF0000"/>
              </w:rPr>
              <w:t>5</w:t>
            </w:r>
            <w:r w:rsidR="00DB6C82" w:rsidRPr="00B643A0">
              <w:rPr>
                <w:color w:val="FF0000"/>
              </w:rPr>
              <w:t>+</w:t>
            </w:r>
            <w:r w:rsidR="002E56AE" w:rsidRPr="00B643A0">
              <w:rPr>
                <w:color w:val="FF0000"/>
              </w:rPr>
              <w:t xml:space="preserve"> Hour</w:t>
            </w:r>
            <w:r w:rsidR="00DB6C82" w:rsidRPr="00B643A0">
              <w:rPr>
                <w:color w:val="FF0000"/>
              </w:rPr>
              <w:t>s</w:t>
            </w:r>
          </w:p>
        </w:tc>
      </w:tr>
      <w:tr w:rsidR="00E27F9C" w:rsidTr="00B415F9">
        <w:trPr>
          <w:trHeight w:val="243"/>
        </w:trPr>
        <w:tc>
          <w:tcPr>
            <w:tcW w:w="2506" w:type="dxa"/>
            <w:shd w:val="clear" w:color="auto" w:fill="B8CCE4" w:themeFill="accent1" w:themeFillTint="66"/>
            <w:vAlign w:val="center"/>
          </w:tcPr>
          <w:p w:rsidR="00F92D54" w:rsidRDefault="00DB6C82" w:rsidP="00D92CBE">
            <w:pPr>
              <w:jc w:val="center"/>
              <w:rPr>
                <w:rFonts w:asciiTheme="majorHAnsi" w:hAnsiTheme="majorHAnsi"/>
                <w:b/>
              </w:rPr>
            </w:pPr>
            <w:r>
              <w:rPr>
                <w:rFonts w:asciiTheme="majorHAnsi" w:hAnsiTheme="majorHAnsi"/>
                <w:b/>
              </w:rPr>
              <w:t>Kels</w:t>
            </w:r>
            <w:r w:rsidR="00F92D54">
              <w:rPr>
                <w:rFonts w:asciiTheme="majorHAnsi" w:hAnsiTheme="majorHAnsi"/>
                <w:b/>
              </w:rPr>
              <w:t>ey 1 &amp; 2</w:t>
            </w:r>
          </w:p>
          <w:p w:rsidR="00520A99" w:rsidRDefault="00520A99" w:rsidP="00D92CBE">
            <w:pPr>
              <w:jc w:val="center"/>
              <w:rPr>
                <w:rFonts w:asciiTheme="majorHAnsi" w:hAnsiTheme="majorHAnsi"/>
                <w:b/>
              </w:rPr>
            </w:pPr>
          </w:p>
          <w:p w:rsidR="00520A99" w:rsidRPr="009F4D92" w:rsidRDefault="00EE6306" w:rsidP="00D92CBE">
            <w:pPr>
              <w:jc w:val="center"/>
              <w:rPr>
                <w:rFonts w:asciiTheme="majorHAnsi" w:hAnsiTheme="majorHAnsi"/>
                <w:b/>
              </w:rPr>
            </w:pPr>
            <w:r>
              <w:t>9.2 x 6.2 (57.04</w:t>
            </w:r>
            <w:r w:rsidR="00520A99">
              <w:t>)</w:t>
            </w:r>
          </w:p>
        </w:tc>
        <w:tc>
          <w:tcPr>
            <w:tcW w:w="4072" w:type="dxa"/>
            <w:gridSpan w:val="4"/>
          </w:tcPr>
          <w:p w:rsidR="00F92D54" w:rsidRPr="00B643A0" w:rsidRDefault="00B01101" w:rsidP="00D92CBE">
            <w:pPr>
              <w:jc w:val="center"/>
              <w:rPr>
                <w:color w:val="0070C0"/>
              </w:rPr>
            </w:pPr>
            <w:r>
              <w:rPr>
                <w:color w:val="0070C0"/>
              </w:rPr>
              <w:t>£1</w:t>
            </w:r>
            <w:r w:rsidR="00B04611">
              <w:rPr>
                <w:color w:val="0070C0"/>
              </w:rPr>
              <w:t>8</w:t>
            </w:r>
            <w:r w:rsidR="00F92D54" w:rsidRPr="00B643A0">
              <w:rPr>
                <w:color w:val="0070C0"/>
              </w:rPr>
              <w:t xml:space="preserve"> daytime</w:t>
            </w:r>
          </w:p>
          <w:p w:rsidR="00F92D54" w:rsidRPr="00B643A0" w:rsidRDefault="00B04611" w:rsidP="00D92CBE">
            <w:pPr>
              <w:jc w:val="center"/>
              <w:rPr>
                <w:color w:val="0070C0"/>
              </w:rPr>
            </w:pPr>
            <w:r>
              <w:rPr>
                <w:color w:val="0070C0"/>
              </w:rPr>
              <w:t>£20</w:t>
            </w:r>
            <w:r w:rsidR="00F92D54" w:rsidRPr="00B643A0">
              <w:rPr>
                <w:color w:val="0070C0"/>
              </w:rPr>
              <w:t xml:space="preserve"> evening</w:t>
            </w:r>
          </w:p>
          <w:p w:rsidR="00F92D54" w:rsidRPr="00B643A0" w:rsidRDefault="00B04611" w:rsidP="00D92CBE">
            <w:pPr>
              <w:jc w:val="center"/>
              <w:rPr>
                <w:color w:val="0070C0"/>
              </w:rPr>
            </w:pPr>
            <w:r>
              <w:rPr>
                <w:color w:val="0070C0"/>
              </w:rPr>
              <w:t>£22</w:t>
            </w:r>
            <w:r w:rsidR="00F92D54" w:rsidRPr="00B643A0">
              <w:rPr>
                <w:color w:val="0070C0"/>
              </w:rPr>
              <w:t xml:space="preserve"> Sat</w:t>
            </w:r>
            <w:r w:rsidR="00520A99" w:rsidRPr="00B643A0">
              <w:rPr>
                <w:color w:val="0070C0"/>
              </w:rPr>
              <w:t>urday</w:t>
            </w:r>
          </w:p>
          <w:p w:rsidR="00F92D54" w:rsidRPr="00B643A0" w:rsidRDefault="00F92D54" w:rsidP="00E47499">
            <w:pPr>
              <w:jc w:val="center"/>
              <w:rPr>
                <w:color w:val="0070C0"/>
              </w:rPr>
            </w:pPr>
            <w:r w:rsidRPr="00B643A0">
              <w:rPr>
                <w:color w:val="0070C0"/>
              </w:rPr>
              <w:t xml:space="preserve">10% DISCOUNT </w:t>
            </w:r>
            <w:r w:rsidR="002E56AE" w:rsidRPr="00B643A0">
              <w:rPr>
                <w:color w:val="0070C0"/>
              </w:rPr>
              <w:t xml:space="preserve"> for a </w:t>
            </w:r>
            <w:r w:rsidR="00E47499">
              <w:rPr>
                <w:color w:val="0070C0"/>
              </w:rPr>
              <w:t>5</w:t>
            </w:r>
            <w:r w:rsidR="00DB6C82" w:rsidRPr="00B643A0">
              <w:rPr>
                <w:color w:val="0070C0"/>
              </w:rPr>
              <w:t>+</w:t>
            </w:r>
            <w:r w:rsidR="002E56AE" w:rsidRPr="00B643A0">
              <w:rPr>
                <w:color w:val="0070C0"/>
              </w:rPr>
              <w:t xml:space="preserve"> Hour</w:t>
            </w:r>
            <w:r w:rsidR="00DB6C82" w:rsidRPr="00B643A0">
              <w:rPr>
                <w:color w:val="0070C0"/>
              </w:rPr>
              <w:t>s</w:t>
            </w:r>
          </w:p>
        </w:tc>
        <w:tc>
          <w:tcPr>
            <w:tcW w:w="3947" w:type="dxa"/>
            <w:gridSpan w:val="3"/>
          </w:tcPr>
          <w:p w:rsidR="00F92D54" w:rsidRPr="00B643A0" w:rsidRDefault="00B04611" w:rsidP="00D92CBE">
            <w:pPr>
              <w:jc w:val="center"/>
              <w:rPr>
                <w:color w:val="FF0000"/>
              </w:rPr>
            </w:pPr>
            <w:r>
              <w:rPr>
                <w:color w:val="FF0000"/>
              </w:rPr>
              <w:t>£14</w:t>
            </w:r>
            <w:r w:rsidR="00F92D54" w:rsidRPr="00B643A0">
              <w:rPr>
                <w:color w:val="FF0000"/>
              </w:rPr>
              <w:t xml:space="preserve"> daytime</w:t>
            </w:r>
          </w:p>
          <w:p w:rsidR="00F92D54" w:rsidRPr="00B643A0" w:rsidRDefault="00D14E61" w:rsidP="00D92CBE">
            <w:pPr>
              <w:jc w:val="center"/>
              <w:rPr>
                <w:color w:val="FF0000"/>
              </w:rPr>
            </w:pPr>
            <w:r>
              <w:rPr>
                <w:color w:val="FF0000"/>
              </w:rPr>
              <w:t>£16</w:t>
            </w:r>
            <w:r w:rsidR="00F92D54" w:rsidRPr="00B643A0">
              <w:rPr>
                <w:color w:val="FF0000"/>
              </w:rPr>
              <w:t xml:space="preserve"> evening</w:t>
            </w:r>
          </w:p>
          <w:p w:rsidR="00F92D54" w:rsidRPr="00B643A0" w:rsidRDefault="00B01101" w:rsidP="00D92CBE">
            <w:pPr>
              <w:jc w:val="center"/>
              <w:rPr>
                <w:color w:val="FF0000"/>
              </w:rPr>
            </w:pPr>
            <w:r>
              <w:rPr>
                <w:color w:val="FF0000"/>
              </w:rPr>
              <w:t>£1</w:t>
            </w:r>
            <w:r w:rsidR="00B04611">
              <w:rPr>
                <w:color w:val="FF0000"/>
              </w:rPr>
              <w:t>8</w:t>
            </w:r>
            <w:r w:rsidR="00F92D54" w:rsidRPr="00B643A0">
              <w:rPr>
                <w:color w:val="FF0000"/>
              </w:rPr>
              <w:t xml:space="preserve"> Saturday</w:t>
            </w:r>
          </w:p>
          <w:p w:rsidR="00F92D54" w:rsidRPr="00B643A0" w:rsidRDefault="00F92D54" w:rsidP="00E47499">
            <w:pPr>
              <w:jc w:val="center"/>
              <w:rPr>
                <w:color w:val="FF0000"/>
              </w:rPr>
            </w:pPr>
            <w:r w:rsidRPr="00B643A0">
              <w:rPr>
                <w:color w:val="FF0000"/>
              </w:rPr>
              <w:t xml:space="preserve">10% DISCOUNT </w:t>
            </w:r>
            <w:r w:rsidR="002E56AE" w:rsidRPr="00B643A0">
              <w:rPr>
                <w:color w:val="FF0000"/>
              </w:rPr>
              <w:t xml:space="preserve"> for a </w:t>
            </w:r>
            <w:r w:rsidR="00E47499">
              <w:rPr>
                <w:color w:val="FF0000"/>
              </w:rPr>
              <w:t>5</w:t>
            </w:r>
            <w:r w:rsidR="00DB6C82" w:rsidRPr="00B643A0">
              <w:rPr>
                <w:color w:val="FF0000"/>
              </w:rPr>
              <w:t>+</w:t>
            </w:r>
            <w:r w:rsidR="002E56AE" w:rsidRPr="00B643A0">
              <w:rPr>
                <w:color w:val="FF0000"/>
              </w:rPr>
              <w:t xml:space="preserve"> Hour</w:t>
            </w:r>
            <w:r w:rsidR="00DB6C82" w:rsidRPr="00B643A0">
              <w:rPr>
                <w:color w:val="FF0000"/>
              </w:rPr>
              <w:t>s</w:t>
            </w:r>
          </w:p>
        </w:tc>
      </w:tr>
      <w:tr w:rsidR="00E27F9C" w:rsidTr="00B415F9">
        <w:trPr>
          <w:trHeight w:val="1326"/>
        </w:trPr>
        <w:tc>
          <w:tcPr>
            <w:tcW w:w="2506" w:type="dxa"/>
            <w:shd w:val="clear" w:color="auto" w:fill="B8CCE4" w:themeFill="accent1" w:themeFillTint="66"/>
            <w:vAlign w:val="center"/>
          </w:tcPr>
          <w:p w:rsidR="00F92D54" w:rsidRDefault="00F92D54" w:rsidP="00D92CBE">
            <w:pPr>
              <w:jc w:val="center"/>
              <w:rPr>
                <w:rFonts w:asciiTheme="majorHAnsi" w:hAnsiTheme="majorHAnsi"/>
                <w:b/>
              </w:rPr>
            </w:pPr>
            <w:r>
              <w:rPr>
                <w:rFonts w:asciiTheme="majorHAnsi" w:hAnsiTheme="majorHAnsi"/>
                <w:b/>
              </w:rPr>
              <w:t>Manor</w:t>
            </w:r>
          </w:p>
          <w:p w:rsidR="00520A99" w:rsidRDefault="00520A99" w:rsidP="00D92CBE">
            <w:pPr>
              <w:jc w:val="center"/>
              <w:rPr>
                <w:rFonts w:asciiTheme="majorHAnsi" w:hAnsiTheme="majorHAnsi"/>
                <w:b/>
              </w:rPr>
            </w:pPr>
          </w:p>
          <w:p w:rsidR="00520A99" w:rsidRPr="009F4D92" w:rsidRDefault="00520A99" w:rsidP="00D92CBE">
            <w:pPr>
              <w:jc w:val="center"/>
              <w:rPr>
                <w:rFonts w:asciiTheme="majorHAnsi" w:hAnsiTheme="majorHAnsi"/>
                <w:b/>
              </w:rPr>
            </w:pPr>
            <w:r>
              <w:t>8 x 7.4 (58.5)</w:t>
            </w:r>
          </w:p>
        </w:tc>
        <w:tc>
          <w:tcPr>
            <w:tcW w:w="4072" w:type="dxa"/>
            <w:gridSpan w:val="4"/>
          </w:tcPr>
          <w:p w:rsidR="00F92D54" w:rsidRPr="00B643A0" w:rsidRDefault="00F92D54" w:rsidP="00D92CBE">
            <w:pPr>
              <w:jc w:val="center"/>
              <w:rPr>
                <w:color w:val="0070C0"/>
              </w:rPr>
            </w:pPr>
            <w:r w:rsidRPr="00B643A0">
              <w:rPr>
                <w:color w:val="0070C0"/>
              </w:rPr>
              <w:t>£2</w:t>
            </w:r>
            <w:r w:rsidR="00976F02">
              <w:rPr>
                <w:color w:val="0070C0"/>
              </w:rPr>
              <w:t>0</w:t>
            </w:r>
            <w:r w:rsidRPr="00B643A0">
              <w:rPr>
                <w:color w:val="0070C0"/>
              </w:rPr>
              <w:t xml:space="preserve"> daytime</w:t>
            </w:r>
          </w:p>
          <w:p w:rsidR="00F92D54" w:rsidRPr="00B643A0" w:rsidRDefault="00F92D54" w:rsidP="00D92CBE">
            <w:pPr>
              <w:jc w:val="center"/>
              <w:rPr>
                <w:color w:val="0070C0"/>
              </w:rPr>
            </w:pPr>
            <w:r w:rsidRPr="00B643A0">
              <w:rPr>
                <w:color w:val="0070C0"/>
              </w:rPr>
              <w:t>£2</w:t>
            </w:r>
            <w:r w:rsidR="00976F02">
              <w:rPr>
                <w:color w:val="0070C0"/>
              </w:rPr>
              <w:t>2</w:t>
            </w:r>
            <w:r w:rsidRPr="00B643A0">
              <w:rPr>
                <w:color w:val="0070C0"/>
              </w:rPr>
              <w:t xml:space="preserve"> evening</w:t>
            </w:r>
          </w:p>
          <w:p w:rsidR="00F92D54" w:rsidRPr="00B643A0" w:rsidRDefault="00F92D54" w:rsidP="00D92CBE">
            <w:pPr>
              <w:jc w:val="center"/>
              <w:rPr>
                <w:color w:val="0070C0"/>
              </w:rPr>
            </w:pPr>
            <w:r w:rsidRPr="00B643A0">
              <w:rPr>
                <w:color w:val="0070C0"/>
              </w:rPr>
              <w:t>£2</w:t>
            </w:r>
            <w:r w:rsidR="009D1552">
              <w:rPr>
                <w:color w:val="0070C0"/>
              </w:rPr>
              <w:t>4</w:t>
            </w:r>
            <w:r w:rsidRPr="00B643A0">
              <w:rPr>
                <w:color w:val="0070C0"/>
              </w:rPr>
              <w:t xml:space="preserve"> Sat</w:t>
            </w:r>
            <w:r w:rsidR="00A439E9" w:rsidRPr="00B643A0">
              <w:rPr>
                <w:color w:val="0070C0"/>
              </w:rPr>
              <w:t>urday</w:t>
            </w:r>
          </w:p>
          <w:p w:rsidR="00F92D54" w:rsidRPr="00B643A0" w:rsidRDefault="00F92D54" w:rsidP="00E47499">
            <w:pPr>
              <w:jc w:val="center"/>
              <w:rPr>
                <w:color w:val="0070C0"/>
              </w:rPr>
            </w:pPr>
            <w:r w:rsidRPr="00B643A0">
              <w:rPr>
                <w:color w:val="0070C0"/>
              </w:rPr>
              <w:t xml:space="preserve">10% DISCOUNT </w:t>
            </w:r>
            <w:r w:rsidR="002E56AE" w:rsidRPr="00B643A0">
              <w:rPr>
                <w:color w:val="0070C0"/>
              </w:rPr>
              <w:t xml:space="preserve">for a </w:t>
            </w:r>
            <w:r w:rsidR="00E47499">
              <w:rPr>
                <w:color w:val="0070C0"/>
              </w:rPr>
              <w:t>5</w:t>
            </w:r>
            <w:r w:rsidR="00DB6C82" w:rsidRPr="00B643A0">
              <w:rPr>
                <w:color w:val="0070C0"/>
              </w:rPr>
              <w:t>+</w:t>
            </w:r>
            <w:r w:rsidR="002E56AE" w:rsidRPr="00B643A0">
              <w:rPr>
                <w:color w:val="0070C0"/>
              </w:rPr>
              <w:t xml:space="preserve"> Hour</w:t>
            </w:r>
            <w:r w:rsidR="00DB6C82" w:rsidRPr="00B643A0">
              <w:rPr>
                <w:color w:val="0070C0"/>
              </w:rPr>
              <w:t>s</w:t>
            </w:r>
          </w:p>
        </w:tc>
        <w:tc>
          <w:tcPr>
            <w:tcW w:w="3947" w:type="dxa"/>
            <w:gridSpan w:val="3"/>
          </w:tcPr>
          <w:p w:rsidR="00F92D54" w:rsidRPr="00B643A0" w:rsidRDefault="00976F02" w:rsidP="00D92CBE">
            <w:pPr>
              <w:jc w:val="center"/>
              <w:rPr>
                <w:color w:val="FF0000"/>
              </w:rPr>
            </w:pPr>
            <w:r>
              <w:rPr>
                <w:color w:val="FF0000"/>
              </w:rPr>
              <w:t>£16</w:t>
            </w:r>
            <w:r w:rsidR="00F92D54" w:rsidRPr="00B643A0">
              <w:rPr>
                <w:color w:val="FF0000"/>
              </w:rPr>
              <w:t xml:space="preserve"> daytime</w:t>
            </w:r>
          </w:p>
          <w:p w:rsidR="00F92D54" w:rsidRPr="00B643A0" w:rsidRDefault="00976F02" w:rsidP="00D92CBE">
            <w:pPr>
              <w:jc w:val="center"/>
              <w:rPr>
                <w:color w:val="FF0000"/>
              </w:rPr>
            </w:pPr>
            <w:r>
              <w:rPr>
                <w:color w:val="FF0000"/>
              </w:rPr>
              <w:t>£18</w:t>
            </w:r>
            <w:r w:rsidR="00F92D54" w:rsidRPr="00B643A0">
              <w:rPr>
                <w:color w:val="FF0000"/>
              </w:rPr>
              <w:t xml:space="preserve"> evening</w:t>
            </w:r>
          </w:p>
          <w:p w:rsidR="00F92D54" w:rsidRPr="00B643A0" w:rsidRDefault="00976F02" w:rsidP="00D92CBE">
            <w:pPr>
              <w:jc w:val="center"/>
              <w:rPr>
                <w:color w:val="FF0000"/>
              </w:rPr>
            </w:pPr>
            <w:r>
              <w:rPr>
                <w:color w:val="FF0000"/>
              </w:rPr>
              <w:t>£20</w:t>
            </w:r>
            <w:r w:rsidR="00F92D54" w:rsidRPr="00B643A0">
              <w:rPr>
                <w:color w:val="FF0000"/>
              </w:rPr>
              <w:t xml:space="preserve"> Saturday</w:t>
            </w:r>
          </w:p>
          <w:p w:rsidR="00F92D54" w:rsidRPr="00B643A0" w:rsidRDefault="00F92D54" w:rsidP="00E47499">
            <w:pPr>
              <w:jc w:val="center"/>
              <w:rPr>
                <w:color w:val="FF0000"/>
              </w:rPr>
            </w:pPr>
            <w:r w:rsidRPr="00B643A0">
              <w:rPr>
                <w:color w:val="FF0000"/>
              </w:rPr>
              <w:t xml:space="preserve">10% DISCOUNT </w:t>
            </w:r>
            <w:r w:rsidR="002E56AE" w:rsidRPr="00B643A0">
              <w:rPr>
                <w:color w:val="FF0000"/>
              </w:rPr>
              <w:t xml:space="preserve"> or a </w:t>
            </w:r>
            <w:r w:rsidR="00E47499">
              <w:rPr>
                <w:color w:val="FF0000"/>
              </w:rPr>
              <w:t>5</w:t>
            </w:r>
            <w:r w:rsidR="00DB6C82" w:rsidRPr="00B643A0">
              <w:rPr>
                <w:color w:val="FF0000"/>
              </w:rPr>
              <w:t>+</w:t>
            </w:r>
            <w:r w:rsidR="002E56AE" w:rsidRPr="00B643A0">
              <w:rPr>
                <w:color w:val="FF0000"/>
              </w:rPr>
              <w:t xml:space="preserve"> Hour</w:t>
            </w:r>
            <w:r w:rsidR="00DB6C82" w:rsidRPr="00B643A0">
              <w:rPr>
                <w:color w:val="FF0000"/>
              </w:rPr>
              <w:t>s</w:t>
            </w:r>
          </w:p>
        </w:tc>
      </w:tr>
      <w:tr w:rsidR="00E27F9C" w:rsidTr="00B415F9">
        <w:trPr>
          <w:trHeight w:val="551"/>
        </w:trPr>
        <w:tc>
          <w:tcPr>
            <w:tcW w:w="2506" w:type="dxa"/>
            <w:shd w:val="clear" w:color="auto" w:fill="B8CCE4" w:themeFill="accent1" w:themeFillTint="66"/>
            <w:vAlign w:val="center"/>
          </w:tcPr>
          <w:p w:rsidR="00F92D54" w:rsidRDefault="00F92D54" w:rsidP="00D92CBE">
            <w:pPr>
              <w:jc w:val="center"/>
              <w:rPr>
                <w:rFonts w:asciiTheme="majorHAnsi" w:hAnsiTheme="majorHAnsi"/>
                <w:b/>
              </w:rPr>
            </w:pPr>
            <w:r>
              <w:rPr>
                <w:rFonts w:asciiTheme="majorHAnsi" w:hAnsiTheme="majorHAnsi"/>
                <w:b/>
              </w:rPr>
              <w:t>Tower</w:t>
            </w:r>
          </w:p>
          <w:p w:rsidR="00520A99" w:rsidRPr="009F4D92" w:rsidRDefault="00520A99" w:rsidP="00D92CBE">
            <w:pPr>
              <w:jc w:val="center"/>
              <w:rPr>
                <w:rFonts w:asciiTheme="majorHAnsi" w:hAnsiTheme="majorHAnsi"/>
                <w:b/>
              </w:rPr>
            </w:pPr>
            <w:r>
              <w:t>5.5 x 8 (43.5)</w:t>
            </w:r>
          </w:p>
        </w:tc>
        <w:tc>
          <w:tcPr>
            <w:tcW w:w="4072" w:type="dxa"/>
            <w:gridSpan w:val="4"/>
            <w:tcBorders>
              <w:bottom w:val="single" w:sz="4" w:space="0" w:color="auto"/>
            </w:tcBorders>
          </w:tcPr>
          <w:p w:rsidR="00F92D54" w:rsidRPr="00F92D54" w:rsidRDefault="00F92D54" w:rsidP="00D92CBE">
            <w:pPr>
              <w:jc w:val="center"/>
              <w:rPr>
                <w:color w:val="0000FF"/>
              </w:rPr>
            </w:pPr>
            <w:r w:rsidRPr="002E56AE">
              <w:rPr>
                <w:color w:val="1F497D" w:themeColor="text2"/>
              </w:rPr>
              <w:t>£10 all sessions</w:t>
            </w:r>
          </w:p>
        </w:tc>
        <w:tc>
          <w:tcPr>
            <w:tcW w:w="3947" w:type="dxa"/>
            <w:gridSpan w:val="3"/>
            <w:tcBorders>
              <w:bottom w:val="single" w:sz="4" w:space="0" w:color="auto"/>
            </w:tcBorders>
          </w:tcPr>
          <w:p w:rsidR="00F92D54" w:rsidRPr="002E56AE" w:rsidRDefault="00976F02" w:rsidP="00D92CBE">
            <w:pPr>
              <w:jc w:val="center"/>
              <w:rPr>
                <w:color w:val="C0504D" w:themeColor="accent2"/>
              </w:rPr>
            </w:pPr>
            <w:r>
              <w:rPr>
                <w:color w:val="C0504D" w:themeColor="accent2"/>
              </w:rPr>
              <w:t>£8.00</w:t>
            </w:r>
            <w:r w:rsidR="00F92D54" w:rsidRPr="002E56AE">
              <w:rPr>
                <w:color w:val="C0504D" w:themeColor="accent2"/>
              </w:rPr>
              <w:t xml:space="preserve"> all sessions</w:t>
            </w:r>
          </w:p>
        </w:tc>
      </w:tr>
      <w:tr w:rsidR="000642BD" w:rsidTr="00B415F9">
        <w:trPr>
          <w:trHeight w:val="356"/>
        </w:trPr>
        <w:tc>
          <w:tcPr>
            <w:tcW w:w="2506" w:type="dxa"/>
            <w:shd w:val="clear" w:color="auto" w:fill="E5B8B7" w:themeFill="accent2" w:themeFillTint="66"/>
            <w:vAlign w:val="center"/>
          </w:tcPr>
          <w:p w:rsidR="00520A99" w:rsidRDefault="00520A99" w:rsidP="00D92CBE">
            <w:pPr>
              <w:jc w:val="center"/>
              <w:rPr>
                <w:rFonts w:asciiTheme="majorHAnsi" w:hAnsiTheme="majorHAnsi"/>
                <w:b/>
              </w:rPr>
            </w:pPr>
            <w:r>
              <w:rPr>
                <w:rFonts w:asciiTheme="majorHAnsi" w:hAnsiTheme="majorHAnsi"/>
                <w:b/>
              </w:rPr>
              <w:t>Divided rooms</w:t>
            </w:r>
          </w:p>
        </w:tc>
        <w:tc>
          <w:tcPr>
            <w:tcW w:w="4072" w:type="dxa"/>
            <w:gridSpan w:val="4"/>
            <w:shd w:val="clear" w:color="auto" w:fill="B8CCE4" w:themeFill="accent1" w:themeFillTint="66"/>
            <w:vAlign w:val="center"/>
          </w:tcPr>
          <w:p w:rsidR="00520A99" w:rsidRDefault="00520A99" w:rsidP="00C858B0">
            <w:pPr>
              <w:jc w:val="center"/>
              <w:rPr>
                <w:rFonts w:asciiTheme="majorHAnsi" w:hAnsiTheme="majorHAnsi"/>
                <w:b/>
              </w:rPr>
            </w:pPr>
            <w:r w:rsidRPr="00520A99">
              <w:rPr>
                <w:rFonts w:asciiTheme="majorHAnsi" w:hAnsiTheme="majorHAnsi"/>
                <w:b/>
                <w:u w:val="single"/>
              </w:rPr>
              <w:t>Standard Rate</w:t>
            </w:r>
            <w:r w:rsidRPr="00520A99">
              <w:rPr>
                <w:rFonts w:asciiTheme="majorHAnsi" w:hAnsiTheme="majorHAnsi"/>
              </w:rPr>
              <w:t xml:space="preserve"> </w:t>
            </w:r>
            <w:r w:rsidRPr="00520A99">
              <w:rPr>
                <w:rFonts w:asciiTheme="majorHAnsi" w:hAnsiTheme="majorHAnsi"/>
                <w:b/>
              </w:rPr>
              <w:t>per</w:t>
            </w:r>
            <w:r w:rsidR="00C858B0">
              <w:rPr>
                <w:rFonts w:asciiTheme="majorHAnsi" w:hAnsiTheme="majorHAnsi"/>
                <w:b/>
              </w:rPr>
              <w:t xml:space="preserve"> whole</w:t>
            </w:r>
            <w:r w:rsidRPr="00520A99">
              <w:rPr>
                <w:rFonts w:asciiTheme="majorHAnsi" w:hAnsiTheme="majorHAnsi"/>
                <w:b/>
              </w:rPr>
              <w:t xml:space="preserve"> hour min 2 hour hire</w:t>
            </w:r>
          </w:p>
          <w:p w:rsidR="00114844" w:rsidRPr="00520A99" w:rsidRDefault="00114844" w:rsidP="00C858B0">
            <w:pPr>
              <w:jc w:val="center"/>
              <w:rPr>
                <w:rFonts w:asciiTheme="majorHAnsi" w:hAnsiTheme="majorHAnsi"/>
              </w:rPr>
            </w:pPr>
            <w:r w:rsidRPr="00E47499">
              <w:rPr>
                <w:b/>
                <w:color w:val="0070C0"/>
              </w:rPr>
              <w:t>(</w:t>
            </w:r>
            <w:r>
              <w:rPr>
                <w:b/>
                <w:color w:val="0070C0"/>
              </w:rPr>
              <w:t xml:space="preserve">Saturdays - </w:t>
            </w:r>
            <w:r w:rsidRPr="00E47499">
              <w:rPr>
                <w:b/>
                <w:color w:val="0070C0"/>
              </w:rPr>
              <w:t>min 3 hour hire)</w:t>
            </w:r>
          </w:p>
        </w:tc>
        <w:tc>
          <w:tcPr>
            <w:tcW w:w="3947" w:type="dxa"/>
            <w:gridSpan w:val="3"/>
            <w:shd w:val="clear" w:color="auto" w:fill="B8CCE4" w:themeFill="accent1" w:themeFillTint="66"/>
            <w:vAlign w:val="center"/>
          </w:tcPr>
          <w:p w:rsidR="00520A99" w:rsidRDefault="009E7F9D" w:rsidP="00C858B0">
            <w:pPr>
              <w:jc w:val="center"/>
              <w:rPr>
                <w:rFonts w:asciiTheme="majorHAnsi" w:hAnsiTheme="majorHAnsi"/>
                <w:b/>
              </w:rPr>
            </w:pPr>
            <w:r>
              <w:rPr>
                <w:rFonts w:asciiTheme="majorHAnsi" w:hAnsiTheme="majorHAnsi"/>
                <w:b/>
                <w:u w:val="single"/>
              </w:rPr>
              <w:t>Community</w:t>
            </w:r>
            <w:r w:rsidR="00520A99" w:rsidRPr="00520A99">
              <w:rPr>
                <w:rFonts w:asciiTheme="majorHAnsi" w:hAnsiTheme="majorHAnsi"/>
                <w:b/>
                <w:u w:val="single"/>
              </w:rPr>
              <w:t xml:space="preserve"> Rate</w:t>
            </w:r>
            <w:r>
              <w:rPr>
                <w:rFonts w:asciiTheme="majorHAnsi" w:hAnsiTheme="majorHAnsi"/>
                <w:b/>
                <w:u w:val="single"/>
              </w:rPr>
              <w:t>**</w:t>
            </w:r>
            <w:r w:rsidR="00520A99" w:rsidRPr="00520A99">
              <w:rPr>
                <w:rFonts w:asciiTheme="majorHAnsi" w:hAnsiTheme="majorHAnsi"/>
              </w:rPr>
              <w:t xml:space="preserve"> </w:t>
            </w:r>
            <w:r w:rsidR="00520A99" w:rsidRPr="00520A99">
              <w:rPr>
                <w:rFonts w:asciiTheme="majorHAnsi" w:hAnsiTheme="majorHAnsi"/>
                <w:b/>
              </w:rPr>
              <w:t>per</w:t>
            </w:r>
            <w:r w:rsidR="00C858B0">
              <w:rPr>
                <w:rFonts w:asciiTheme="majorHAnsi" w:hAnsiTheme="majorHAnsi"/>
                <w:b/>
              </w:rPr>
              <w:t xml:space="preserve"> whole</w:t>
            </w:r>
            <w:r w:rsidR="00520A99" w:rsidRPr="00520A99">
              <w:rPr>
                <w:rFonts w:asciiTheme="majorHAnsi" w:hAnsiTheme="majorHAnsi"/>
                <w:b/>
              </w:rPr>
              <w:t xml:space="preserve"> hour min 2 hour hire</w:t>
            </w:r>
          </w:p>
          <w:p w:rsidR="00114844" w:rsidRPr="00520A99" w:rsidRDefault="00114844" w:rsidP="00C858B0">
            <w:pPr>
              <w:jc w:val="center"/>
              <w:rPr>
                <w:rFonts w:asciiTheme="majorHAnsi" w:hAnsiTheme="majorHAnsi"/>
              </w:rPr>
            </w:pPr>
            <w:r w:rsidRPr="00E47499">
              <w:rPr>
                <w:b/>
                <w:color w:val="FF0000"/>
              </w:rPr>
              <w:t>(</w:t>
            </w:r>
            <w:r>
              <w:rPr>
                <w:b/>
                <w:color w:val="FF0000"/>
              </w:rPr>
              <w:t xml:space="preserve">Saturdays - </w:t>
            </w:r>
            <w:r w:rsidRPr="00E47499">
              <w:rPr>
                <w:b/>
                <w:color w:val="FF0000"/>
              </w:rPr>
              <w:t>min 3 hour hire)</w:t>
            </w:r>
          </w:p>
        </w:tc>
      </w:tr>
      <w:tr w:rsidR="00E27F9C" w:rsidTr="00B415F9">
        <w:trPr>
          <w:trHeight w:val="257"/>
        </w:trPr>
        <w:tc>
          <w:tcPr>
            <w:tcW w:w="2506" w:type="dxa"/>
            <w:shd w:val="clear" w:color="auto" w:fill="B8CCE4" w:themeFill="accent1" w:themeFillTint="66"/>
            <w:vAlign w:val="center"/>
          </w:tcPr>
          <w:p w:rsidR="00520A99" w:rsidRDefault="00520A99" w:rsidP="00D92CBE">
            <w:pPr>
              <w:jc w:val="center"/>
              <w:rPr>
                <w:rFonts w:asciiTheme="majorHAnsi" w:hAnsiTheme="majorHAnsi"/>
                <w:b/>
              </w:rPr>
            </w:pPr>
            <w:r>
              <w:rPr>
                <w:rFonts w:asciiTheme="majorHAnsi" w:hAnsiTheme="majorHAnsi"/>
                <w:b/>
              </w:rPr>
              <w:t>Anderson</w:t>
            </w:r>
            <w:r w:rsidR="002E56AE">
              <w:rPr>
                <w:rFonts w:asciiTheme="majorHAnsi" w:hAnsiTheme="majorHAnsi"/>
                <w:b/>
              </w:rPr>
              <w:t xml:space="preserve"> 1</w:t>
            </w:r>
          </w:p>
          <w:p w:rsidR="00520A99" w:rsidRDefault="00520A99" w:rsidP="00D92CBE">
            <w:pPr>
              <w:jc w:val="center"/>
              <w:rPr>
                <w:rFonts w:asciiTheme="majorHAnsi" w:hAnsiTheme="majorHAnsi"/>
                <w:b/>
              </w:rPr>
            </w:pPr>
            <w:r>
              <w:t>5.4 x 7.7 (41.7)</w:t>
            </w:r>
          </w:p>
          <w:p w:rsidR="00520A99" w:rsidRDefault="00520A99" w:rsidP="00D92CBE">
            <w:pPr>
              <w:jc w:val="center"/>
              <w:rPr>
                <w:rFonts w:asciiTheme="majorHAnsi" w:hAnsiTheme="majorHAnsi"/>
                <w:b/>
              </w:rPr>
            </w:pPr>
          </w:p>
        </w:tc>
        <w:tc>
          <w:tcPr>
            <w:tcW w:w="4072" w:type="dxa"/>
            <w:gridSpan w:val="4"/>
          </w:tcPr>
          <w:p w:rsidR="00520A99" w:rsidRPr="002E56AE" w:rsidRDefault="009D1552" w:rsidP="00D92CBE">
            <w:pPr>
              <w:jc w:val="center"/>
              <w:rPr>
                <w:color w:val="1F497D" w:themeColor="text2"/>
              </w:rPr>
            </w:pPr>
            <w:r>
              <w:rPr>
                <w:color w:val="1F497D" w:themeColor="text2"/>
              </w:rPr>
              <w:t>£1</w:t>
            </w:r>
            <w:r w:rsidR="00E47499">
              <w:rPr>
                <w:color w:val="1F497D" w:themeColor="text2"/>
              </w:rPr>
              <w:t>4</w:t>
            </w:r>
            <w:r w:rsidR="00520A99" w:rsidRPr="002E56AE">
              <w:rPr>
                <w:color w:val="1F497D" w:themeColor="text2"/>
              </w:rPr>
              <w:t xml:space="preserve"> daytime</w:t>
            </w:r>
          </w:p>
          <w:p w:rsidR="00520A99" w:rsidRPr="002E56AE" w:rsidRDefault="00520A99" w:rsidP="00D92CBE">
            <w:pPr>
              <w:jc w:val="center"/>
              <w:rPr>
                <w:color w:val="1F497D" w:themeColor="text2"/>
              </w:rPr>
            </w:pPr>
            <w:r w:rsidRPr="002E56AE">
              <w:rPr>
                <w:color w:val="1F497D" w:themeColor="text2"/>
              </w:rPr>
              <w:t>£1</w:t>
            </w:r>
            <w:r w:rsidR="00E47499">
              <w:rPr>
                <w:color w:val="1F497D" w:themeColor="text2"/>
              </w:rPr>
              <w:t>6</w:t>
            </w:r>
            <w:r w:rsidRPr="002E56AE">
              <w:rPr>
                <w:color w:val="1F497D" w:themeColor="text2"/>
              </w:rPr>
              <w:t xml:space="preserve"> evening</w:t>
            </w:r>
          </w:p>
          <w:p w:rsidR="00114844" w:rsidRPr="00114844" w:rsidRDefault="009D1552" w:rsidP="00114844">
            <w:pPr>
              <w:jc w:val="center"/>
              <w:rPr>
                <w:color w:val="1F497D" w:themeColor="text2"/>
              </w:rPr>
            </w:pPr>
            <w:r>
              <w:rPr>
                <w:color w:val="1F497D" w:themeColor="text2"/>
              </w:rPr>
              <w:t>£1</w:t>
            </w:r>
            <w:r w:rsidR="00E47499">
              <w:rPr>
                <w:color w:val="1F497D" w:themeColor="text2"/>
              </w:rPr>
              <w:t>8</w:t>
            </w:r>
            <w:r w:rsidR="00114844">
              <w:rPr>
                <w:color w:val="1F497D" w:themeColor="text2"/>
              </w:rPr>
              <w:t xml:space="preserve"> Saturday</w:t>
            </w:r>
          </w:p>
        </w:tc>
        <w:tc>
          <w:tcPr>
            <w:tcW w:w="3947" w:type="dxa"/>
            <w:gridSpan w:val="3"/>
          </w:tcPr>
          <w:p w:rsidR="00520A99" w:rsidRPr="002E56AE" w:rsidRDefault="009D1552" w:rsidP="00D92CBE">
            <w:pPr>
              <w:jc w:val="center"/>
              <w:rPr>
                <w:color w:val="C0504D" w:themeColor="accent2"/>
              </w:rPr>
            </w:pPr>
            <w:r>
              <w:rPr>
                <w:color w:val="C0504D" w:themeColor="accent2"/>
              </w:rPr>
              <w:t>£</w:t>
            </w:r>
            <w:r w:rsidR="00E47499">
              <w:rPr>
                <w:color w:val="C0504D" w:themeColor="accent2"/>
              </w:rPr>
              <w:t>12</w:t>
            </w:r>
            <w:r w:rsidR="00520A99" w:rsidRPr="002E56AE">
              <w:rPr>
                <w:color w:val="C0504D" w:themeColor="accent2"/>
              </w:rPr>
              <w:t xml:space="preserve"> daytime</w:t>
            </w:r>
          </w:p>
          <w:p w:rsidR="00520A99" w:rsidRPr="002E56AE" w:rsidRDefault="009D1552" w:rsidP="00D92CBE">
            <w:pPr>
              <w:jc w:val="center"/>
              <w:rPr>
                <w:color w:val="C0504D" w:themeColor="accent2"/>
              </w:rPr>
            </w:pPr>
            <w:r>
              <w:rPr>
                <w:color w:val="C0504D" w:themeColor="accent2"/>
              </w:rPr>
              <w:t>£1</w:t>
            </w:r>
            <w:r w:rsidR="00E47499">
              <w:rPr>
                <w:color w:val="C0504D" w:themeColor="accent2"/>
              </w:rPr>
              <w:t>4</w:t>
            </w:r>
            <w:r w:rsidR="00520A99" w:rsidRPr="002E56AE">
              <w:rPr>
                <w:color w:val="C0504D" w:themeColor="accent2"/>
              </w:rPr>
              <w:t xml:space="preserve"> evening</w:t>
            </w:r>
          </w:p>
          <w:p w:rsidR="00114844" w:rsidRPr="00114844" w:rsidRDefault="009D1552" w:rsidP="00114844">
            <w:pPr>
              <w:jc w:val="center"/>
              <w:rPr>
                <w:color w:val="C0504D" w:themeColor="accent2"/>
              </w:rPr>
            </w:pPr>
            <w:r>
              <w:rPr>
                <w:color w:val="C0504D" w:themeColor="accent2"/>
              </w:rPr>
              <w:t>£1</w:t>
            </w:r>
            <w:r w:rsidR="00E47499">
              <w:rPr>
                <w:color w:val="C0504D" w:themeColor="accent2"/>
              </w:rPr>
              <w:t>6</w:t>
            </w:r>
            <w:r w:rsidR="00520A99" w:rsidRPr="002E56AE">
              <w:rPr>
                <w:color w:val="C0504D" w:themeColor="accent2"/>
              </w:rPr>
              <w:t xml:space="preserve"> Saturday</w:t>
            </w:r>
          </w:p>
        </w:tc>
      </w:tr>
      <w:tr w:rsidR="00E27F9C" w:rsidTr="00B415F9">
        <w:trPr>
          <w:trHeight w:val="257"/>
        </w:trPr>
        <w:tc>
          <w:tcPr>
            <w:tcW w:w="2506" w:type="dxa"/>
            <w:shd w:val="clear" w:color="auto" w:fill="B8CCE4" w:themeFill="accent1" w:themeFillTint="66"/>
            <w:vAlign w:val="center"/>
          </w:tcPr>
          <w:p w:rsidR="00520A99" w:rsidRDefault="00520A99" w:rsidP="00D92CBE">
            <w:pPr>
              <w:jc w:val="center"/>
              <w:rPr>
                <w:rFonts w:asciiTheme="majorHAnsi" w:hAnsiTheme="majorHAnsi"/>
                <w:b/>
              </w:rPr>
            </w:pPr>
            <w:r>
              <w:rPr>
                <w:rFonts w:asciiTheme="majorHAnsi" w:hAnsiTheme="majorHAnsi"/>
                <w:b/>
              </w:rPr>
              <w:t>Anderson 2</w:t>
            </w:r>
          </w:p>
          <w:p w:rsidR="00520A99" w:rsidRDefault="00520A99" w:rsidP="00D92CBE">
            <w:pPr>
              <w:jc w:val="center"/>
              <w:rPr>
                <w:rFonts w:asciiTheme="majorHAnsi" w:hAnsiTheme="majorHAnsi"/>
                <w:b/>
              </w:rPr>
            </w:pPr>
            <w:r>
              <w:t>4.6 x 7.7 (35.2)</w:t>
            </w:r>
          </w:p>
        </w:tc>
        <w:tc>
          <w:tcPr>
            <w:tcW w:w="4072" w:type="dxa"/>
            <w:gridSpan w:val="4"/>
          </w:tcPr>
          <w:p w:rsidR="00520A99" w:rsidRPr="002E56AE" w:rsidRDefault="00520A99" w:rsidP="00D92CBE">
            <w:pPr>
              <w:jc w:val="center"/>
              <w:rPr>
                <w:color w:val="1F497D" w:themeColor="text2"/>
              </w:rPr>
            </w:pPr>
            <w:r w:rsidRPr="002E56AE">
              <w:rPr>
                <w:color w:val="1F497D" w:themeColor="text2"/>
              </w:rPr>
              <w:t>As above</w:t>
            </w:r>
          </w:p>
        </w:tc>
        <w:tc>
          <w:tcPr>
            <w:tcW w:w="3947" w:type="dxa"/>
            <w:gridSpan w:val="3"/>
          </w:tcPr>
          <w:p w:rsidR="00520A99" w:rsidRPr="002E56AE" w:rsidRDefault="00520A99" w:rsidP="00D92CBE">
            <w:pPr>
              <w:jc w:val="center"/>
              <w:rPr>
                <w:color w:val="C0504D" w:themeColor="accent2"/>
              </w:rPr>
            </w:pPr>
            <w:r w:rsidRPr="002E56AE">
              <w:rPr>
                <w:color w:val="C0504D" w:themeColor="accent2"/>
              </w:rPr>
              <w:t>As above</w:t>
            </w:r>
          </w:p>
        </w:tc>
      </w:tr>
      <w:tr w:rsidR="00E27F9C" w:rsidTr="00B415F9">
        <w:trPr>
          <w:trHeight w:val="257"/>
        </w:trPr>
        <w:tc>
          <w:tcPr>
            <w:tcW w:w="2506" w:type="dxa"/>
            <w:shd w:val="clear" w:color="auto" w:fill="B8CCE4" w:themeFill="accent1" w:themeFillTint="66"/>
            <w:vAlign w:val="center"/>
          </w:tcPr>
          <w:p w:rsidR="004310C1" w:rsidRPr="004310C1" w:rsidRDefault="004310C1" w:rsidP="00D92CBE">
            <w:pPr>
              <w:jc w:val="center"/>
              <w:rPr>
                <w:rFonts w:asciiTheme="majorHAnsi" w:hAnsiTheme="majorHAnsi"/>
                <w:b/>
              </w:rPr>
            </w:pPr>
            <w:r w:rsidRPr="004310C1">
              <w:rPr>
                <w:rFonts w:asciiTheme="majorHAnsi" w:hAnsiTheme="majorHAnsi"/>
                <w:b/>
              </w:rPr>
              <w:t>Ramsey 1</w:t>
            </w:r>
          </w:p>
          <w:p w:rsidR="00520A99" w:rsidRDefault="004310C1" w:rsidP="00D92CBE">
            <w:pPr>
              <w:jc w:val="center"/>
              <w:rPr>
                <w:rFonts w:asciiTheme="majorHAnsi" w:hAnsiTheme="majorHAnsi"/>
                <w:b/>
              </w:rPr>
            </w:pPr>
            <w:r>
              <w:t>5.8 x 6 (34.6)</w:t>
            </w:r>
          </w:p>
        </w:tc>
        <w:tc>
          <w:tcPr>
            <w:tcW w:w="4072" w:type="dxa"/>
            <w:gridSpan w:val="4"/>
          </w:tcPr>
          <w:p w:rsidR="00520A99" w:rsidRPr="002E56AE" w:rsidRDefault="004310C1" w:rsidP="00D92CBE">
            <w:pPr>
              <w:jc w:val="center"/>
              <w:rPr>
                <w:color w:val="1F497D" w:themeColor="text2"/>
              </w:rPr>
            </w:pPr>
            <w:r w:rsidRPr="002E56AE">
              <w:rPr>
                <w:color w:val="1F497D" w:themeColor="text2"/>
              </w:rPr>
              <w:t>As above</w:t>
            </w:r>
          </w:p>
        </w:tc>
        <w:tc>
          <w:tcPr>
            <w:tcW w:w="3947" w:type="dxa"/>
            <w:gridSpan w:val="3"/>
          </w:tcPr>
          <w:p w:rsidR="00520A99" w:rsidRPr="002E56AE" w:rsidRDefault="004310C1" w:rsidP="00D92CBE">
            <w:pPr>
              <w:jc w:val="center"/>
              <w:rPr>
                <w:color w:val="C0504D" w:themeColor="accent2"/>
              </w:rPr>
            </w:pPr>
            <w:r w:rsidRPr="002E56AE">
              <w:rPr>
                <w:color w:val="C0504D" w:themeColor="accent2"/>
              </w:rPr>
              <w:t>As above</w:t>
            </w:r>
          </w:p>
        </w:tc>
      </w:tr>
      <w:tr w:rsidR="00E27F9C" w:rsidTr="00B415F9">
        <w:trPr>
          <w:trHeight w:val="257"/>
        </w:trPr>
        <w:tc>
          <w:tcPr>
            <w:tcW w:w="2506" w:type="dxa"/>
            <w:shd w:val="clear" w:color="auto" w:fill="B8CCE4" w:themeFill="accent1" w:themeFillTint="66"/>
            <w:vAlign w:val="center"/>
          </w:tcPr>
          <w:p w:rsidR="004310C1" w:rsidRDefault="004310C1" w:rsidP="00D92CBE">
            <w:pPr>
              <w:jc w:val="center"/>
              <w:rPr>
                <w:rFonts w:asciiTheme="majorHAnsi" w:hAnsiTheme="majorHAnsi"/>
                <w:b/>
              </w:rPr>
            </w:pPr>
            <w:r>
              <w:rPr>
                <w:rFonts w:asciiTheme="majorHAnsi" w:hAnsiTheme="majorHAnsi"/>
                <w:b/>
              </w:rPr>
              <w:t>Ramsey 2</w:t>
            </w:r>
          </w:p>
          <w:p w:rsidR="004310C1" w:rsidRPr="004310C1" w:rsidRDefault="004310C1" w:rsidP="00D92CBE">
            <w:pPr>
              <w:jc w:val="center"/>
              <w:rPr>
                <w:rFonts w:asciiTheme="majorHAnsi" w:hAnsiTheme="majorHAnsi"/>
                <w:b/>
              </w:rPr>
            </w:pPr>
            <w:r>
              <w:t>9.4 x 6 (56)</w:t>
            </w:r>
          </w:p>
        </w:tc>
        <w:tc>
          <w:tcPr>
            <w:tcW w:w="4072" w:type="dxa"/>
            <w:gridSpan w:val="4"/>
          </w:tcPr>
          <w:p w:rsidR="004310C1" w:rsidRPr="002E56AE" w:rsidRDefault="004310C1" w:rsidP="00D92CBE">
            <w:pPr>
              <w:jc w:val="center"/>
              <w:rPr>
                <w:color w:val="1F497D" w:themeColor="text2"/>
              </w:rPr>
            </w:pPr>
            <w:r w:rsidRPr="002E56AE">
              <w:rPr>
                <w:color w:val="1F497D" w:themeColor="text2"/>
              </w:rPr>
              <w:t>As above</w:t>
            </w:r>
          </w:p>
        </w:tc>
        <w:tc>
          <w:tcPr>
            <w:tcW w:w="3947" w:type="dxa"/>
            <w:gridSpan w:val="3"/>
          </w:tcPr>
          <w:p w:rsidR="004310C1" w:rsidRPr="002E56AE" w:rsidRDefault="004310C1" w:rsidP="00D92CBE">
            <w:pPr>
              <w:jc w:val="center"/>
              <w:rPr>
                <w:color w:val="C0504D" w:themeColor="accent2"/>
              </w:rPr>
            </w:pPr>
            <w:r w:rsidRPr="002E56AE">
              <w:rPr>
                <w:color w:val="C0504D" w:themeColor="accent2"/>
              </w:rPr>
              <w:t>As above</w:t>
            </w:r>
          </w:p>
        </w:tc>
      </w:tr>
      <w:tr w:rsidR="00E27F9C" w:rsidTr="00B415F9">
        <w:trPr>
          <w:trHeight w:val="257"/>
        </w:trPr>
        <w:tc>
          <w:tcPr>
            <w:tcW w:w="2506" w:type="dxa"/>
            <w:shd w:val="clear" w:color="auto" w:fill="B8CCE4" w:themeFill="accent1" w:themeFillTint="66"/>
            <w:vAlign w:val="center"/>
          </w:tcPr>
          <w:p w:rsidR="004310C1" w:rsidRDefault="00B643A0" w:rsidP="00D92CBE">
            <w:pPr>
              <w:jc w:val="center"/>
              <w:rPr>
                <w:rFonts w:asciiTheme="majorHAnsi" w:hAnsiTheme="majorHAnsi"/>
                <w:b/>
              </w:rPr>
            </w:pPr>
            <w:r>
              <w:rPr>
                <w:rFonts w:asciiTheme="majorHAnsi" w:hAnsiTheme="majorHAnsi"/>
                <w:b/>
              </w:rPr>
              <w:t>Kels</w:t>
            </w:r>
            <w:r w:rsidR="004310C1">
              <w:rPr>
                <w:rFonts w:asciiTheme="majorHAnsi" w:hAnsiTheme="majorHAnsi"/>
                <w:b/>
              </w:rPr>
              <w:t>ey 1</w:t>
            </w:r>
          </w:p>
          <w:p w:rsidR="004310C1" w:rsidRDefault="004310C1" w:rsidP="00D92CBE">
            <w:pPr>
              <w:jc w:val="center"/>
              <w:rPr>
                <w:rFonts w:asciiTheme="majorHAnsi" w:hAnsiTheme="majorHAnsi"/>
                <w:b/>
              </w:rPr>
            </w:pPr>
            <w:r>
              <w:t>4.6 x 6.2 (28.6)</w:t>
            </w:r>
          </w:p>
        </w:tc>
        <w:tc>
          <w:tcPr>
            <w:tcW w:w="4072" w:type="dxa"/>
            <w:gridSpan w:val="4"/>
          </w:tcPr>
          <w:p w:rsidR="004310C1" w:rsidRDefault="003840D3" w:rsidP="00D92CBE">
            <w:pPr>
              <w:jc w:val="center"/>
              <w:rPr>
                <w:color w:val="1F497D" w:themeColor="text2"/>
              </w:rPr>
            </w:pPr>
            <w:r>
              <w:rPr>
                <w:color w:val="1F497D" w:themeColor="text2"/>
              </w:rPr>
              <w:t>£</w:t>
            </w:r>
            <w:r w:rsidR="00E47499">
              <w:rPr>
                <w:color w:val="1F497D" w:themeColor="text2"/>
              </w:rPr>
              <w:t>13</w:t>
            </w:r>
            <w:r>
              <w:rPr>
                <w:color w:val="1F497D" w:themeColor="text2"/>
              </w:rPr>
              <w:t xml:space="preserve"> daytime</w:t>
            </w:r>
          </w:p>
          <w:p w:rsidR="003840D3" w:rsidRDefault="003840D3" w:rsidP="00D92CBE">
            <w:pPr>
              <w:jc w:val="center"/>
              <w:rPr>
                <w:color w:val="1F497D" w:themeColor="text2"/>
              </w:rPr>
            </w:pPr>
            <w:r>
              <w:rPr>
                <w:color w:val="1F497D" w:themeColor="text2"/>
              </w:rPr>
              <w:t>£</w:t>
            </w:r>
            <w:r w:rsidR="00E47499">
              <w:rPr>
                <w:color w:val="1F497D" w:themeColor="text2"/>
              </w:rPr>
              <w:t>15</w:t>
            </w:r>
            <w:r>
              <w:rPr>
                <w:color w:val="1F497D" w:themeColor="text2"/>
              </w:rPr>
              <w:t xml:space="preserve"> evening</w:t>
            </w:r>
          </w:p>
          <w:p w:rsidR="003840D3" w:rsidRPr="002E56AE" w:rsidRDefault="003840D3" w:rsidP="00E47499">
            <w:pPr>
              <w:jc w:val="center"/>
              <w:rPr>
                <w:color w:val="1F497D" w:themeColor="text2"/>
              </w:rPr>
            </w:pPr>
            <w:r>
              <w:rPr>
                <w:color w:val="1F497D" w:themeColor="text2"/>
              </w:rPr>
              <w:t>£</w:t>
            </w:r>
            <w:r w:rsidR="00E47499">
              <w:rPr>
                <w:color w:val="1F497D" w:themeColor="text2"/>
              </w:rPr>
              <w:t>17</w:t>
            </w:r>
            <w:r>
              <w:rPr>
                <w:color w:val="1F497D" w:themeColor="text2"/>
              </w:rPr>
              <w:t xml:space="preserve"> Saturday</w:t>
            </w:r>
          </w:p>
        </w:tc>
        <w:tc>
          <w:tcPr>
            <w:tcW w:w="3947" w:type="dxa"/>
            <w:gridSpan w:val="3"/>
          </w:tcPr>
          <w:p w:rsidR="004310C1" w:rsidRDefault="00A61585" w:rsidP="00D92CBE">
            <w:pPr>
              <w:jc w:val="center"/>
              <w:rPr>
                <w:color w:val="C0504D" w:themeColor="accent2"/>
              </w:rPr>
            </w:pPr>
            <w:r>
              <w:rPr>
                <w:color w:val="C0504D" w:themeColor="accent2"/>
              </w:rPr>
              <w:t>£</w:t>
            </w:r>
            <w:r w:rsidR="00E47499">
              <w:rPr>
                <w:color w:val="C0504D" w:themeColor="accent2"/>
              </w:rPr>
              <w:t>10</w:t>
            </w:r>
            <w:r>
              <w:rPr>
                <w:color w:val="C0504D" w:themeColor="accent2"/>
              </w:rPr>
              <w:t xml:space="preserve"> daytime</w:t>
            </w:r>
          </w:p>
          <w:p w:rsidR="00A61585" w:rsidRDefault="001F4889" w:rsidP="00D92CBE">
            <w:pPr>
              <w:jc w:val="center"/>
              <w:rPr>
                <w:color w:val="C0504D" w:themeColor="accent2"/>
              </w:rPr>
            </w:pPr>
            <w:r>
              <w:rPr>
                <w:color w:val="C0504D" w:themeColor="accent2"/>
              </w:rPr>
              <w:t>£</w:t>
            </w:r>
            <w:r w:rsidR="00E47499">
              <w:rPr>
                <w:color w:val="C0504D" w:themeColor="accent2"/>
              </w:rPr>
              <w:t>12</w:t>
            </w:r>
            <w:r w:rsidR="00A61585">
              <w:rPr>
                <w:color w:val="C0504D" w:themeColor="accent2"/>
              </w:rPr>
              <w:t xml:space="preserve"> evening</w:t>
            </w:r>
          </w:p>
          <w:p w:rsidR="00A61585" w:rsidRPr="002E56AE" w:rsidRDefault="00A61585" w:rsidP="00E47499">
            <w:pPr>
              <w:jc w:val="center"/>
              <w:rPr>
                <w:color w:val="C0504D" w:themeColor="accent2"/>
              </w:rPr>
            </w:pPr>
            <w:r>
              <w:rPr>
                <w:color w:val="C0504D" w:themeColor="accent2"/>
              </w:rPr>
              <w:t>£</w:t>
            </w:r>
            <w:r w:rsidR="00E47499">
              <w:rPr>
                <w:color w:val="C0504D" w:themeColor="accent2"/>
              </w:rPr>
              <w:t>14</w:t>
            </w:r>
            <w:r>
              <w:rPr>
                <w:color w:val="C0504D" w:themeColor="accent2"/>
              </w:rPr>
              <w:t xml:space="preserve"> Saturday</w:t>
            </w:r>
          </w:p>
        </w:tc>
      </w:tr>
      <w:tr w:rsidR="00E27F9C" w:rsidTr="00B415F9">
        <w:trPr>
          <w:trHeight w:val="257"/>
        </w:trPr>
        <w:tc>
          <w:tcPr>
            <w:tcW w:w="2506" w:type="dxa"/>
            <w:shd w:val="clear" w:color="auto" w:fill="B8CCE4" w:themeFill="accent1" w:themeFillTint="66"/>
            <w:vAlign w:val="center"/>
          </w:tcPr>
          <w:p w:rsidR="004310C1" w:rsidRDefault="004310C1" w:rsidP="00D92CBE">
            <w:pPr>
              <w:jc w:val="center"/>
              <w:rPr>
                <w:rFonts w:asciiTheme="majorHAnsi" w:hAnsiTheme="majorHAnsi"/>
                <w:b/>
              </w:rPr>
            </w:pPr>
            <w:r>
              <w:rPr>
                <w:rFonts w:asciiTheme="majorHAnsi" w:hAnsiTheme="majorHAnsi"/>
                <w:b/>
              </w:rPr>
              <w:t>Kelsey 2</w:t>
            </w:r>
          </w:p>
          <w:p w:rsidR="004310C1" w:rsidRDefault="004310C1" w:rsidP="00D92CBE">
            <w:pPr>
              <w:jc w:val="center"/>
              <w:rPr>
                <w:rFonts w:asciiTheme="majorHAnsi" w:hAnsiTheme="majorHAnsi"/>
                <w:b/>
              </w:rPr>
            </w:pPr>
            <w:r>
              <w:t>4.6 x 6.2 (28.6)</w:t>
            </w:r>
          </w:p>
        </w:tc>
        <w:tc>
          <w:tcPr>
            <w:tcW w:w="4072" w:type="dxa"/>
            <w:gridSpan w:val="4"/>
          </w:tcPr>
          <w:p w:rsidR="004310C1" w:rsidRPr="002E56AE" w:rsidRDefault="004310C1" w:rsidP="00D92CBE">
            <w:pPr>
              <w:jc w:val="center"/>
              <w:rPr>
                <w:color w:val="1F497D" w:themeColor="text2"/>
              </w:rPr>
            </w:pPr>
            <w:r w:rsidRPr="002E56AE">
              <w:rPr>
                <w:color w:val="1F497D" w:themeColor="text2"/>
              </w:rPr>
              <w:t>As above</w:t>
            </w:r>
          </w:p>
        </w:tc>
        <w:tc>
          <w:tcPr>
            <w:tcW w:w="3947" w:type="dxa"/>
            <w:gridSpan w:val="3"/>
          </w:tcPr>
          <w:p w:rsidR="004310C1" w:rsidRPr="002E56AE" w:rsidRDefault="004310C1" w:rsidP="00D92CBE">
            <w:pPr>
              <w:jc w:val="center"/>
              <w:rPr>
                <w:color w:val="C0504D" w:themeColor="accent2"/>
              </w:rPr>
            </w:pPr>
            <w:r w:rsidRPr="002E56AE">
              <w:rPr>
                <w:color w:val="C0504D" w:themeColor="accent2"/>
              </w:rPr>
              <w:t>As above</w:t>
            </w:r>
          </w:p>
        </w:tc>
      </w:tr>
      <w:tr w:rsidR="00FF53EB" w:rsidTr="00B415F9">
        <w:trPr>
          <w:trHeight w:val="1758"/>
        </w:trPr>
        <w:tc>
          <w:tcPr>
            <w:tcW w:w="2506" w:type="dxa"/>
            <w:shd w:val="clear" w:color="auto" w:fill="B8CCE4" w:themeFill="accent1" w:themeFillTint="66"/>
            <w:vAlign w:val="center"/>
          </w:tcPr>
          <w:p w:rsidR="00DF1D2C" w:rsidRPr="00B643A0" w:rsidRDefault="00B643A0" w:rsidP="00D92CBE">
            <w:pPr>
              <w:jc w:val="center"/>
              <w:rPr>
                <w:rFonts w:asciiTheme="majorHAnsi" w:hAnsiTheme="majorHAnsi"/>
                <w:b/>
                <w:color w:val="000000" w:themeColor="text1"/>
              </w:rPr>
            </w:pPr>
            <w:r>
              <w:rPr>
                <w:rFonts w:asciiTheme="majorHAnsi" w:hAnsiTheme="majorHAnsi"/>
                <w:b/>
                <w:color w:val="000000" w:themeColor="text1"/>
              </w:rPr>
              <w:lastRenderedPageBreak/>
              <w:t>*</w:t>
            </w:r>
            <w:r w:rsidR="00DF1D2C" w:rsidRPr="00B643A0">
              <w:rPr>
                <w:rFonts w:asciiTheme="majorHAnsi" w:hAnsiTheme="majorHAnsi"/>
                <w:b/>
                <w:color w:val="000000" w:themeColor="text1"/>
              </w:rPr>
              <w:t>Regular Hire</w:t>
            </w:r>
          </w:p>
          <w:p w:rsidR="004310C1" w:rsidRDefault="004310C1" w:rsidP="00D92CBE">
            <w:pPr>
              <w:jc w:val="center"/>
              <w:rPr>
                <w:rFonts w:asciiTheme="majorHAnsi" w:hAnsiTheme="majorHAnsi"/>
                <w:b/>
              </w:rPr>
            </w:pPr>
            <w:r>
              <w:rPr>
                <w:rFonts w:asciiTheme="majorHAnsi" w:hAnsiTheme="majorHAnsi"/>
                <w:b/>
              </w:rPr>
              <w:t>Discounts</w:t>
            </w:r>
          </w:p>
        </w:tc>
        <w:tc>
          <w:tcPr>
            <w:tcW w:w="8019" w:type="dxa"/>
            <w:gridSpan w:val="7"/>
            <w:vAlign w:val="center"/>
          </w:tcPr>
          <w:p w:rsidR="00DF1D2C" w:rsidRPr="00B643A0" w:rsidRDefault="00E47499" w:rsidP="00E47499">
            <w:pPr>
              <w:jc w:val="center"/>
              <w:rPr>
                <w:b/>
                <w:color w:val="000000" w:themeColor="text1"/>
              </w:rPr>
            </w:pPr>
            <w:r>
              <w:rPr>
                <w:b/>
                <w:color w:val="000000" w:themeColor="text1"/>
              </w:rPr>
              <w:t>2</w:t>
            </w:r>
            <w:r w:rsidR="00B643A0">
              <w:rPr>
                <w:b/>
                <w:color w:val="000000" w:themeColor="text1"/>
              </w:rPr>
              <w:t>0%</w:t>
            </w:r>
            <w:r w:rsidR="00DF1D2C" w:rsidRPr="00B643A0">
              <w:rPr>
                <w:b/>
                <w:color w:val="000000" w:themeColor="text1"/>
              </w:rPr>
              <w:t xml:space="preserve"> Discount for regular bookings</w:t>
            </w:r>
            <w:r>
              <w:rPr>
                <w:b/>
                <w:color w:val="000000" w:themeColor="text1"/>
              </w:rPr>
              <w:t xml:space="preserve"> (weekly or bi-weekly)</w:t>
            </w:r>
          </w:p>
          <w:p w:rsidR="002E56AE" w:rsidRPr="00DF1D2C" w:rsidRDefault="002E56AE" w:rsidP="00E47499">
            <w:pPr>
              <w:rPr>
                <w:color w:val="92D050"/>
              </w:rPr>
            </w:pPr>
          </w:p>
          <w:p w:rsidR="000642BD" w:rsidRDefault="00B643A0" w:rsidP="00B643A0">
            <w:pPr>
              <w:rPr>
                <w:color w:val="1F497D" w:themeColor="text2"/>
              </w:rPr>
            </w:pPr>
            <w:r>
              <w:rPr>
                <w:color w:val="1F497D" w:themeColor="text2"/>
              </w:rPr>
              <w:t xml:space="preserve">* Please note this rate only applies to weekly or bi-weekly bookings. </w:t>
            </w:r>
          </w:p>
          <w:p w:rsidR="00663094" w:rsidRDefault="00663094" w:rsidP="00B643A0">
            <w:pPr>
              <w:rPr>
                <w:color w:val="1F497D" w:themeColor="text2"/>
              </w:rPr>
            </w:pPr>
            <w:r>
              <w:rPr>
                <w:color w:val="1F497D" w:themeColor="text2"/>
              </w:rPr>
              <w:t>* Discounts are not available for hire of Tower Room</w:t>
            </w:r>
            <w:r w:rsidR="00D46A8E">
              <w:rPr>
                <w:color w:val="1F497D" w:themeColor="text2"/>
              </w:rPr>
              <w:t xml:space="preserve">, </w:t>
            </w:r>
            <w:r w:rsidR="00B04611" w:rsidRPr="00590BAA">
              <w:rPr>
                <w:color w:val="1F497D" w:themeColor="text2"/>
              </w:rPr>
              <w:t>Divided</w:t>
            </w:r>
            <w:r w:rsidR="00D46A8E" w:rsidRPr="00590BAA">
              <w:rPr>
                <w:color w:val="1F497D" w:themeColor="text2"/>
              </w:rPr>
              <w:t xml:space="preserve"> rooms </w:t>
            </w:r>
            <w:r w:rsidR="009D1552" w:rsidRPr="00590BAA">
              <w:rPr>
                <w:color w:val="1F497D" w:themeColor="text2"/>
              </w:rPr>
              <w:t xml:space="preserve"> or Concourse</w:t>
            </w:r>
          </w:p>
          <w:p w:rsidR="000642BD" w:rsidRPr="002E56AE" w:rsidRDefault="000642BD" w:rsidP="00D92CBE">
            <w:pPr>
              <w:jc w:val="center"/>
              <w:rPr>
                <w:color w:val="1F497D" w:themeColor="text2"/>
              </w:rPr>
            </w:pPr>
          </w:p>
        </w:tc>
      </w:tr>
      <w:tr w:rsidR="00B415F9" w:rsidTr="00B415F9">
        <w:trPr>
          <w:trHeight w:val="330"/>
        </w:trPr>
        <w:tc>
          <w:tcPr>
            <w:tcW w:w="2506" w:type="dxa"/>
            <w:shd w:val="clear" w:color="auto" w:fill="B8CCE4" w:themeFill="accent1" w:themeFillTint="66"/>
            <w:vAlign w:val="center"/>
          </w:tcPr>
          <w:p w:rsidR="00B415F9" w:rsidRDefault="00B415F9" w:rsidP="00D92CBE">
            <w:pPr>
              <w:jc w:val="center"/>
              <w:rPr>
                <w:rFonts w:asciiTheme="majorHAnsi" w:hAnsiTheme="majorHAnsi"/>
                <w:b/>
              </w:rPr>
            </w:pPr>
            <w:r>
              <w:rPr>
                <w:rFonts w:asciiTheme="majorHAnsi" w:hAnsiTheme="majorHAnsi"/>
                <w:b/>
              </w:rPr>
              <w:t>Hospitality</w:t>
            </w:r>
          </w:p>
        </w:tc>
        <w:tc>
          <w:tcPr>
            <w:tcW w:w="2673" w:type="dxa"/>
            <w:gridSpan w:val="2"/>
            <w:vAlign w:val="center"/>
          </w:tcPr>
          <w:p w:rsidR="00B415F9" w:rsidRPr="002E56AE" w:rsidRDefault="00B415F9" w:rsidP="00D92CBE">
            <w:pPr>
              <w:jc w:val="center"/>
              <w:rPr>
                <w:rFonts w:asciiTheme="majorHAnsi" w:hAnsiTheme="majorHAnsi"/>
                <w:b/>
                <w:color w:val="000000" w:themeColor="text1"/>
              </w:rPr>
            </w:pPr>
            <w:r>
              <w:rPr>
                <w:rFonts w:asciiTheme="majorHAnsi" w:hAnsiTheme="majorHAnsi"/>
                <w:b/>
                <w:color w:val="000000" w:themeColor="text1"/>
              </w:rPr>
              <w:t>Lunches</w:t>
            </w:r>
          </w:p>
        </w:tc>
        <w:tc>
          <w:tcPr>
            <w:tcW w:w="2584" w:type="dxa"/>
            <w:gridSpan w:val="3"/>
            <w:vAlign w:val="center"/>
          </w:tcPr>
          <w:p w:rsidR="00B415F9" w:rsidRDefault="00B415F9" w:rsidP="00D92CBE">
            <w:pPr>
              <w:jc w:val="center"/>
              <w:rPr>
                <w:color w:val="0070C0"/>
              </w:rPr>
            </w:pPr>
            <w:r>
              <w:rPr>
                <w:color w:val="0070C0"/>
              </w:rPr>
              <w:t>£</w:t>
            </w:r>
            <w:r w:rsidR="00463C64">
              <w:rPr>
                <w:color w:val="0070C0"/>
              </w:rPr>
              <w:t>12</w:t>
            </w:r>
            <w:r w:rsidRPr="002972CE">
              <w:rPr>
                <w:color w:val="0070C0"/>
              </w:rPr>
              <w:t xml:space="preserve"> per head</w:t>
            </w:r>
          </w:p>
          <w:p w:rsidR="00B415F9" w:rsidRPr="002E56AE" w:rsidRDefault="00B415F9" w:rsidP="00B415F9">
            <w:pPr>
              <w:jc w:val="center"/>
              <w:rPr>
                <w:rFonts w:asciiTheme="majorHAnsi" w:hAnsiTheme="majorHAnsi"/>
                <w:b/>
                <w:color w:val="000000" w:themeColor="text1"/>
              </w:rPr>
            </w:pPr>
            <w:r>
              <w:rPr>
                <w:color w:val="0070C0"/>
              </w:rPr>
              <w:t>(</w:t>
            </w:r>
            <w:r>
              <w:rPr>
                <w:rFonts w:cstheme="minorHAnsi"/>
                <w:color w:val="0070C0"/>
              </w:rPr>
              <w:t>≤</w:t>
            </w:r>
            <w:r>
              <w:rPr>
                <w:color w:val="0070C0"/>
              </w:rPr>
              <w:t xml:space="preserve"> 50 people)</w:t>
            </w:r>
          </w:p>
        </w:tc>
        <w:tc>
          <w:tcPr>
            <w:tcW w:w="2762" w:type="dxa"/>
            <w:gridSpan w:val="2"/>
            <w:vAlign w:val="center"/>
          </w:tcPr>
          <w:p w:rsidR="00B415F9" w:rsidRDefault="00B415F9" w:rsidP="00B415F9">
            <w:pPr>
              <w:jc w:val="center"/>
              <w:rPr>
                <w:color w:val="0070C0"/>
              </w:rPr>
            </w:pPr>
            <w:r>
              <w:rPr>
                <w:color w:val="0070C0"/>
              </w:rPr>
              <w:t>£</w:t>
            </w:r>
            <w:r w:rsidR="00463C64">
              <w:rPr>
                <w:color w:val="0070C0"/>
              </w:rPr>
              <w:t>12</w:t>
            </w:r>
            <w:r w:rsidRPr="002972CE">
              <w:rPr>
                <w:color w:val="0070C0"/>
              </w:rPr>
              <w:t xml:space="preserve"> per head</w:t>
            </w:r>
          </w:p>
          <w:p w:rsidR="00B415F9" w:rsidRPr="002E56AE" w:rsidRDefault="00B415F9" w:rsidP="00B415F9">
            <w:pPr>
              <w:jc w:val="center"/>
              <w:rPr>
                <w:rFonts w:asciiTheme="majorHAnsi" w:hAnsiTheme="majorHAnsi"/>
                <w:b/>
                <w:color w:val="000000" w:themeColor="text1"/>
              </w:rPr>
            </w:pPr>
            <w:r>
              <w:rPr>
                <w:color w:val="0070C0"/>
              </w:rPr>
              <w:t>(&gt; 51 people)</w:t>
            </w:r>
          </w:p>
        </w:tc>
      </w:tr>
      <w:tr w:rsidR="00B415F9" w:rsidTr="00B415F9">
        <w:trPr>
          <w:trHeight w:val="330"/>
        </w:trPr>
        <w:tc>
          <w:tcPr>
            <w:tcW w:w="2506" w:type="dxa"/>
            <w:shd w:val="clear" w:color="auto" w:fill="B8CCE4" w:themeFill="accent1" w:themeFillTint="66"/>
            <w:vAlign w:val="center"/>
          </w:tcPr>
          <w:p w:rsidR="00B415F9" w:rsidRDefault="00B415F9" w:rsidP="00D92CBE">
            <w:pPr>
              <w:jc w:val="center"/>
              <w:rPr>
                <w:rFonts w:asciiTheme="majorHAnsi" w:hAnsiTheme="majorHAnsi"/>
                <w:b/>
              </w:rPr>
            </w:pPr>
            <w:r>
              <w:rPr>
                <w:rFonts w:asciiTheme="majorHAnsi" w:hAnsiTheme="majorHAnsi"/>
                <w:b/>
              </w:rPr>
              <w:t>Sundries</w:t>
            </w:r>
          </w:p>
        </w:tc>
        <w:tc>
          <w:tcPr>
            <w:tcW w:w="2280" w:type="dxa"/>
            <w:vAlign w:val="center"/>
          </w:tcPr>
          <w:p w:rsidR="00B415F9" w:rsidRDefault="00B415F9" w:rsidP="00D92CBE">
            <w:pPr>
              <w:jc w:val="center"/>
              <w:rPr>
                <w:rFonts w:asciiTheme="majorHAnsi" w:hAnsiTheme="majorHAnsi"/>
                <w:b/>
                <w:color w:val="000000" w:themeColor="text1"/>
              </w:rPr>
            </w:pPr>
            <w:r>
              <w:rPr>
                <w:rFonts w:asciiTheme="majorHAnsi" w:hAnsiTheme="majorHAnsi"/>
                <w:b/>
                <w:color w:val="000000" w:themeColor="text1"/>
              </w:rPr>
              <w:t>Tea/Coffee/Biscuits</w:t>
            </w:r>
          </w:p>
        </w:tc>
        <w:tc>
          <w:tcPr>
            <w:tcW w:w="1418" w:type="dxa"/>
            <w:gridSpan w:val="2"/>
            <w:vAlign w:val="center"/>
          </w:tcPr>
          <w:p w:rsidR="00B415F9" w:rsidRPr="002E56AE" w:rsidRDefault="00B415F9" w:rsidP="00D92CBE">
            <w:pPr>
              <w:jc w:val="center"/>
              <w:rPr>
                <w:rFonts w:asciiTheme="majorHAnsi" w:hAnsiTheme="majorHAnsi"/>
                <w:b/>
                <w:color w:val="000000" w:themeColor="text1"/>
              </w:rPr>
            </w:pPr>
            <w:r w:rsidRPr="002E56AE">
              <w:rPr>
                <w:rFonts w:asciiTheme="majorHAnsi" w:hAnsiTheme="majorHAnsi"/>
                <w:b/>
                <w:color w:val="000000" w:themeColor="text1"/>
              </w:rPr>
              <w:t>Flip Chart/Pens</w:t>
            </w:r>
          </w:p>
        </w:tc>
        <w:tc>
          <w:tcPr>
            <w:tcW w:w="1559" w:type="dxa"/>
            <w:gridSpan w:val="2"/>
            <w:vAlign w:val="center"/>
          </w:tcPr>
          <w:p w:rsidR="00B415F9" w:rsidRPr="002E56AE" w:rsidRDefault="00B415F9" w:rsidP="00D92CBE">
            <w:pPr>
              <w:jc w:val="center"/>
              <w:rPr>
                <w:rFonts w:asciiTheme="majorHAnsi" w:hAnsiTheme="majorHAnsi"/>
                <w:b/>
                <w:color w:val="000000" w:themeColor="text1"/>
              </w:rPr>
            </w:pPr>
            <w:r w:rsidRPr="002E56AE">
              <w:rPr>
                <w:rFonts w:asciiTheme="majorHAnsi" w:hAnsiTheme="majorHAnsi"/>
                <w:b/>
                <w:color w:val="000000" w:themeColor="text1"/>
              </w:rPr>
              <w:t>Flat Panel Screen</w:t>
            </w:r>
          </w:p>
        </w:tc>
        <w:tc>
          <w:tcPr>
            <w:tcW w:w="1628" w:type="dxa"/>
            <w:vAlign w:val="center"/>
          </w:tcPr>
          <w:p w:rsidR="00B415F9" w:rsidRPr="002E56AE" w:rsidRDefault="00B415F9" w:rsidP="00D92CBE">
            <w:pPr>
              <w:jc w:val="center"/>
              <w:rPr>
                <w:rFonts w:asciiTheme="majorHAnsi" w:hAnsiTheme="majorHAnsi"/>
                <w:b/>
                <w:color w:val="000000" w:themeColor="text1"/>
              </w:rPr>
            </w:pPr>
            <w:r w:rsidRPr="002E56AE">
              <w:rPr>
                <w:rFonts w:asciiTheme="majorHAnsi" w:hAnsiTheme="majorHAnsi"/>
                <w:b/>
                <w:color w:val="000000" w:themeColor="text1"/>
              </w:rPr>
              <w:t>Photocopying</w:t>
            </w:r>
          </w:p>
        </w:tc>
        <w:tc>
          <w:tcPr>
            <w:tcW w:w="1134" w:type="dxa"/>
            <w:vAlign w:val="center"/>
          </w:tcPr>
          <w:p w:rsidR="00B415F9" w:rsidRPr="002E56AE" w:rsidRDefault="00B415F9" w:rsidP="00D92CBE">
            <w:pPr>
              <w:jc w:val="center"/>
              <w:rPr>
                <w:rFonts w:asciiTheme="majorHAnsi" w:hAnsiTheme="majorHAnsi"/>
                <w:b/>
                <w:color w:val="000000" w:themeColor="text1"/>
              </w:rPr>
            </w:pPr>
            <w:r w:rsidRPr="002E56AE">
              <w:rPr>
                <w:rFonts w:asciiTheme="majorHAnsi" w:hAnsiTheme="majorHAnsi"/>
                <w:b/>
                <w:color w:val="000000" w:themeColor="text1"/>
              </w:rPr>
              <w:t>Kitchen</w:t>
            </w:r>
          </w:p>
        </w:tc>
      </w:tr>
      <w:tr w:rsidR="00B415F9" w:rsidTr="00B415F9">
        <w:trPr>
          <w:trHeight w:val="330"/>
        </w:trPr>
        <w:tc>
          <w:tcPr>
            <w:tcW w:w="2506" w:type="dxa"/>
            <w:shd w:val="clear" w:color="auto" w:fill="B8CCE4" w:themeFill="accent1" w:themeFillTint="66"/>
            <w:vAlign w:val="center"/>
          </w:tcPr>
          <w:p w:rsidR="00B415F9" w:rsidRDefault="00B415F9" w:rsidP="00D92CBE">
            <w:pPr>
              <w:jc w:val="center"/>
              <w:rPr>
                <w:rFonts w:asciiTheme="majorHAnsi" w:hAnsiTheme="majorHAnsi"/>
                <w:b/>
              </w:rPr>
            </w:pPr>
            <w:r>
              <w:rPr>
                <w:rFonts w:asciiTheme="majorHAnsi" w:hAnsiTheme="majorHAnsi"/>
                <w:b/>
              </w:rPr>
              <w:t>Sundries</w:t>
            </w:r>
          </w:p>
        </w:tc>
        <w:tc>
          <w:tcPr>
            <w:tcW w:w="2280" w:type="dxa"/>
            <w:vAlign w:val="center"/>
          </w:tcPr>
          <w:p w:rsidR="00B415F9" w:rsidRDefault="00B415F9" w:rsidP="00D92CBE">
            <w:pPr>
              <w:jc w:val="center"/>
              <w:rPr>
                <w:color w:val="0070C0"/>
              </w:rPr>
            </w:pPr>
            <w:r w:rsidRPr="00590BAA">
              <w:rPr>
                <w:color w:val="0070C0"/>
              </w:rPr>
              <w:t>£1.</w:t>
            </w:r>
            <w:r>
              <w:rPr>
                <w:color w:val="0070C0"/>
              </w:rPr>
              <w:t>5</w:t>
            </w:r>
            <w:r w:rsidRPr="00590BAA">
              <w:rPr>
                <w:color w:val="0070C0"/>
              </w:rPr>
              <w:t>0</w:t>
            </w:r>
            <w:r w:rsidRPr="002972CE">
              <w:rPr>
                <w:color w:val="0070C0"/>
              </w:rPr>
              <w:t xml:space="preserve"> per head per round</w:t>
            </w:r>
          </w:p>
          <w:p w:rsidR="00B415F9" w:rsidRPr="002972CE" w:rsidRDefault="00B415F9" w:rsidP="00D92CBE">
            <w:pPr>
              <w:jc w:val="center"/>
              <w:rPr>
                <w:color w:val="0070C0"/>
              </w:rPr>
            </w:pPr>
          </w:p>
          <w:p w:rsidR="00B415F9" w:rsidRDefault="00B415F9" w:rsidP="00D92CBE">
            <w:pPr>
              <w:jc w:val="center"/>
              <w:rPr>
                <w:color w:val="0070C0"/>
              </w:rPr>
            </w:pPr>
            <w:r w:rsidRPr="002972CE">
              <w:rPr>
                <w:color w:val="0070C0"/>
              </w:rPr>
              <w:t xml:space="preserve">(concessions for groups of </w:t>
            </w:r>
            <w:r>
              <w:rPr>
                <w:color w:val="0070C0"/>
              </w:rPr>
              <w:t>5</w:t>
            </w:r>
            <w:r w:rsidRPr="002972CE">
              <w:rPr>
                <w:color w:val="0070C0"/>
              </w:rPr>
              <w:t>0 + guests)</w:t>
            </w:r>
          </w:p>
          <w:p w:rsidR="00B415F9" w:rsidRPr="002E56AE" w:rsidRDefault="00B415F9" w:rsidP="00D92CBE">
            <w:pPr>
              <w:jc w:val="center"/>
              <w:rPr>
                <w:rFonts w:asciiTheme="majorHAnsi" w:hAnsiTheme="majorHAnsi"/>
                <w:b/>
                <w:color w:val="000000" w:themeColor="text1"/>
              </w:rPr>
            </w:pPr>
            <w:r>
              <w:rPr>
                <w:color w:val="0070C0"/>
              </w:rPr>
              <w:t>£1.20 per head for over 50 guests</w:t>
            </w:r>
          </w:p>
        </w:tc>
        <w:tc>
          <w:tcPr>
            <w:tcW w:w="1418" w:type="dxa"/>
            <w:gridSpan w:val="2"/>
            <w:vAlign w:val="center"/>
          </w:tcPr>
          <w:p w:rsidR="00B415F9" w:rsidRPr="002E56AE" w:rsidRDefault="00B415F9" w:rsidP="00D92CBE">
            <w:pPr>
              <w:jc w:val="center"/>
              <w:rPr>
                <w:rFonts w:asciiTheme="majorHAnsi" w:hAnsiTheme="majorHAnsi"/>
                <w:b/>
                <w:color w:val="000000" w:themeColor="text1"/>
              </w:rPr>
            </w:pPr>
            <w:r w:rsidRPr="002972CE">
              <w:rPr>
                <w:color w:val="0070C0"/>
              </w:rPr>
              <w:t>£10 per hire</w:t>
            </w:r>
          </w:p>
        </w:tc>
        <w:tc>
          <w:tcPr>
            <w:tcW w:w="1559" w:type="dxa"/>
            <w:gridSpan w:val="2"/>
            <w:vAlign w:val="center"/>
          </w:tcPr>
          <w:p w:rsidR="00B415F9" w:rsidRDefault="00B415F9" w:rsidP="0068611C">
            <w:pPr>
              <w:rPr>
                <w:color w:val="0070C0"/>
              </w:rPr>
            </w:pPr>
            <w:r>
              <w:rPr>
                <w:color w:val="0070C0"/>
              </w:rPr>
              <w:t xml:space="preserve">Wall Mounted Screens: </w:t>
            </w:r>
            <w:r w:rsidRPr="002972CE">
              <w:rPr>
                <w:color w:val="0070C0"/>
              </w:rPr>
              <w:t>£10 per hire</w:t>
            </w:r>
          </w:p>
          <w:p w:rsidR="00B415F9" w:rsidRDefault="00B415F9" w:rsidP="0068611C">
            <w:pPr>
              <w:rPr>
                <w:color w:val="0070C0"/>
              </w:rPr>
            </w:pPr>
          </w:p>
          <w:p w:rsidR="00B415F9" w:rsidRDefault="00B415F9" w:rsidP="0068611C">
            <w:pPr>
              <w:rPr>
                <w:color w:val="0070C0"/>
              </w:rPr>
            </w:pPr>
            <w:r>
              <w:rPr>
                <w:color w:val="0070C0"/>
              </w:rPr>
              <w:t>Hall AV £10 per hire</w:t>
            </w:r>
          </w:p>
          <w:p w:rsidR="00B415F9" w:rsidRDefault="00B415F9" w:rsidP="0068611C">
            <w:pPr>
              <w:rPr>
                <w:color w:val="0070C0"/>
              </w:rPr>
            </w:pPr>
          </w:p>
          <w:p w:rsidR="00B415F9" w:rsidRDefault="00B415F9" w:rsidP="00B415F9">
            <w:pPr>
              <w:rPr>
                <w:color w:val="0070C0"/>
              </w:rPr>
            </w:pPr>
            <w:r>
              <w:rPr>
                <w:color w:val="0070C0"/>
              </w:rPr>
              <w:t>Hall PA £10 per hire</w:t>
            </w:r>
          </w:p>
          <w:p w:rsidR="00B415F9" w:rsidRPr="002E56AE" w:rsidRDefault="00B415F9" w:rsidP="00D92CBE">
            <w:pPr>
              <w:jc w:val="center"/>
              <w:rPr>
                <w:rFonts w:asciiTheme="majorHAnsi" w:hAnsiTheme="majorHAnsi"/>
                <w:b/>
                <w:color w:val="000000" w:themeColor="text1"/>
              </w:rPr>
            </w:pPr>
          </w:p>
        </w:tc>
        <w:tc>
          <w:tcPr>
            <w:tcW w:w="1628" w:type="dxa"/>
            <w:vAlign w:val="center"/>
          </w:tcPr>
          <w:p w:rsidR="00B415F9" w:rsidRDefault="00B415F9" w:rsidP="00D92CBE">
            <w:pPr>
              <w:jc w:val="center"/>
              <w:rPr>
                <w:color w:val="0070C0"/>
              </w:rPr>
            </w:pPr>
            <w:r w:rsidRPr="002972CE">
              <w:rPr>
                <w:color w:val="0070C0"/>
              </w:rPr>
              <w:t>£0.10 per sheet (B&amp;W)</w:t>
            </w:r>
          </w:p>
          <w:p w:rsidR="00B415F9" w:rsidRPr="002972CE" w:rsidRDefault="00B415F9" w:rsidP="00D92CBE">
            <w:pPr>
              <w:jc w:val="center"/>
              <w:rPr>
                <w:color w:val="0070C0"/>
              </w:rPr>
            </w:pPr>
          </w:p>
          <w:p w:rsidR="00B415F9" w:rsidRPr="002E56AE" w:rsidRDefault="00B415F9" w:rsidP="00D92CBE">
            <w:pPr>
              <w:jc w:val="center"/>
              <w:rPr>
                <w:rFonts w:asciiTheme="majorHAnsi" w:hAnsiTheme="majorHAnsi"/>
                <w:b/>
                <w:color w:val="000000" w:themeColor="text1"/>
              </w:rPr>
            </w:pPr>
            <w:r w:rsidRPr="002972CE">
              <w:rPr>
                <w:color w:val="0070C0"/>
              </w:rPr>
              <w:t>£0.30 per sheet (Colour)</w:t>
            </w:r>
          </w:p>
        </w:tc>
        <w:tc>
          <w:tcPr>
            <w:tcW w:w="1134" w:type="dxa"/>
            <w:vAlign w:val="center"/>
          </w:tcPr>
          <w:p w:rsidR="00B415F9" w:rsidRDefault="00B415F9" w:rsidP="00D92CBE">
            <w:pPr>
              <w:jc w:val="center"/>
              <w:rPr>
                <w:color w:val="0070C0"/>
              </w:rPr>
            </w:pPr>
            <w:r w:rsidRPr="00590BAA">
              <w:rPr>
                <w:color w:val="0070C0"/>
              </w:rPr>
              <w:t>£</w:t>
            </w:r>
            <w:r>
              <w:rPr>
                <w:color w:val="0070C0"/>
              </w:rPr>
              <w:t>30</w:t>
            </w:r>
            <w:r w:rsidRPr="002972CE">
              <w:rPr>
                <w:color w:val="0070C0"/>
              </w:rPr>
              <w:t xml:space="preserve"> per weekday hire</w:t>
            </w:r>
          </w:p>
          <w:p w:rsidR="00B415F9" w:rsidRPr="002972CE" w:rsidRDefault="00B415F9" w:rsidP="00D92CBE">
            <w:pPr>
              <w:jc w:val="center"/>
              <w:rPr>
                <w:color w:val="0070C0"/>
              </w:rPr>
            </w:pPr>
          </w:p>
          <w:p w:rsidR="00B415F9" w:rsidRDefault="00B415F9" w:rsidP="00B415F9">
            <w:pPr>
              <w:jc w:val="center"/>
              <w:rPr>
                <w:color w:val="0070C0"/>
              </w:rPr>
            </w:pPr>
            <w:r w:rsidRPr="00590BAA">
              <w:rPr>
                <w:color w:val="0070C0"/>
              </w:rPr>
              <w:t>£</w:t>
            </w:r>
            <w:r>
              <w:rPr>
                <w:color w:val="0070C0"/>
              </w:rPr>
              <w:t>35</w:t>
            </w:r>
            <w:r w:rsidRPr="002972CE">
              <w:rPr>
                <w:color w:val="0070C0"/>
              </w:rPr>
              <w:t xml:space="preserve"> per Saturday hire</w:t>
            </w:r>
          </w:p>
          <w:p w:rsidR="00B415F9" w:rsidRDefault="00B415F9" w:rsidP="00B415F9">
            <w:pPr>
              <w:jc w:val="center"/>
              <w:rPr>
                <w:color w:val="0070C0"/>
              </w:rPr>
            </w:pPr>
          </w:p>
          <w:p w:rsidR="00B415F9" w:rsidRPr="002E56AE" w:rsidRDefault="00B415F9" w:rsidP="00B415F9">
            <w:pPr>
              <w:jc w:val="center"/>
              <w:rPr>
                <w:rFonts w:asciiTheme="majorHAnsi" w:hAnsiTheme="majorHAnsi"/>
                <w:b/>
                <w:color w:val="000000" w:themeColor="text1"/>
              </w:rPr>
            </w:pPr>
            <w:r>
              <w:rPr>
                <w:color w:val="0070C0"/>
              </w:rPr>
              <w:t>(When hired with the hall)</w:t>
            </w:r>
          </w:p>
        </w:tc>
      </w:tr>
    </w:tbl>
    <w:p w:rsidR="003D2AFC" w:rsidRPr="00D63C7C" w:rsidRDefault="00D63C7C">
      <w:pPr>
        <w:rPr>
          <w:b/>
        </w:rPr>
      </w:pPr>
      <w:r w:rsidRPr="00D63C7C">
        <w:rPr>
          <w:b/>
        </w:rPr>
        <w:t xml:space="preserve">NB: </w:t>
      </w:r>
      <w:r w:rsidR="008C6883" w:rsidRPr="00D63C7C">
        <w:rPr>
          <w:b/>
        </w:rPr>
        <w:t>Rates apply t</w:t>
      </w:r>
      <w:r w:rsidRPr="00D63C7C">
        <w:rPr>
          <w:b/>
        </w:rPr>
        <w:t xml:space="preserve">o all new bookings after </w:t>
      </w:r>
      <w:r w:rsidR="00492226">
        <w:rPr>
          <w:b/>
        </w:rPr>
        <w:t>1/12</w:t>
      </w:r>
      <w:r w:rsidR="008C6883" w:rsidRPr="00D63C7C">
        <w:rPr>
          <w:b/>
        </w:rPr>
        <w:t>/</w:t>
      </w:r>
      <w:r w:rsidR="00B415F9">
        <w:rPr>
          <w:b/>
        </w:rPr>
        <w:t>2022</w:t>
      </w:r>
    </w:p>
    <w:p w:rsidR="003D2AFC" w:rsidRDefault="009E7F9D" w:rsidP="003D2AFC">
      <w:r w:rsidRPr="006500DA">
        <w:rPr>
          <w:b/>
        </w:rPr>
        <w:t>**</w:t>
      </w:r>
      <w:r w:rsidR="006500DA">
        <w:t xml:space="preserve">The </w:t>
      </w:r>
      <w:r w:rsidR="006500DA" w:rsidRPr="006500DA">
        <w:rPr>
          <w:b/>
        </w:rPr>
        <w:t>COMMUNITY RATE</w:t>
      </w:r>
      <w:r w:rsidR="006500DA">
        <w:t xml:space="preserve"> is designed for those local organisations that are focused on the needs of the immediate area and rely on fundraising and donations as their income source. If you wish to pay this rate, you may be asked to supply information to supp</w:t>
      </w:r>
      <w:bookmarkStart w:id="2" w:name="_GoBack"/>
      <w:bookmarkEnd w:id="2"/>
      <w:r w:rsidR="006500DA">
        <w:t>ort why this rate is applicable.</w:t>
      </w:r>
    </w:p>
    <w:p w:rsidR="000F347D" w:rsidRPr="003D2AFC" w:rsidRDefault="000F347D" w:rsidP="003D2AFC">
      <w:r>
        <w:t xml:space="preserve">The </w:t>
      </w:r>
      <w:r w:rsidRPr="000F347D">
        <w:rPr>
          <w:b/>
        </w:rPr>
        <w:t>STANDARD RATE</w:t>
      </w:r>
      <w:r>
        <w:rPr>
          <w:b/>
        </w:rPr>
        <w:t xml:space="preserve"> </w:t>
      </w:r>
      <w:r w:rsidRPr="000F347D">
        <w:t>has been set at a competitive level and is expected to be applicable to most lettings. In addition, discounts are offered for multiple bookings</w:t>
      </w:r>
    </w:p>
    <w:p w:rsidR="003D2AFC" w:rsidRPr="003D2AFC" w:rsidRDefault="00381E71" w:rsidP="003D2AFC">
      <w:r w:rsidRPr="00381E71">
        <w:rPr>
          <w:b/>
        </w:rPr>
        <w:t>NB: All bookings are subject to our formal Terms and conditions</w:t>
      </w:r>
    </w:p>
    <w:p w:rsidR="00AD5D47" w:rsidRPr="003D2AFC" w:rsidRDefault="00AD5D47" w:rsidP="003D2AFC">
      <w:pPr>
        <w:ind w:firstLine="720"/>
      </w:pPr>
    </w:p>
    <w:sectPr w:rsidR="00AD5D47" w:rsidRPr="003D2AFC" w:rsidSect="00FF53EB">
      <w:headerReference w:type="default" r:id="rId8"/>
      <w:footerReference w:type="default" r:id="rId9"/>
      <w:headerReference w:type="first" r:id="rId10"/>
      <w:footerReference w:type="first" r:id="rId11"/>
      <w:pgSz w:w="11901" w:h="16817"/>
      <w:pgMar w:top="2268" w:right="1440" w:bottom="176"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DF" w:rsidRDefault="002B38DF" w:rsidP="00E27F9C">
      <w:pPr>
        <w:spacing w:after="0" w:line="240" w:lineRule="auto"/>
      </w:pPr>
      <w:r>
        <w:separator/>
      </w:r>
    </w:p>
  </w:endnote>
  <w:endnote w:type="continuationSeparator" w:id="0">
    <w:p w:rsidR="002B38DF" w:rsidRDefault="002B38DF" w:rsidP="00E2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A" w:rsidRPr="000725FA" w:rsidRDefault="000725FA">
    <w:pPr>
      <w:pStyle w:val="Footer"/>
      <w:rPr>
        <w:sz w:val="18"/>
        <w:szCs w:val="18"/>
      </w:rPr>
    </w:pPr>
    <w:r w:rsidRPr="000725FA">
      <w:rPr>
        <w:sz w:val="18"/>
        <w:szCs w:val="18"/>
      </w:rPr>
      <w:t xml:space="preserve">File:Lettings/Room Rates </w:t>
    </w:r>
    <w:r w:rsidR="003F0F74">
      <w:rPr>
        <w:sz w:val="18"/>
        <w:szCs w:val="18"/>
      </w:rPr>
      <w:t>v2.0 1.12.22</w:t>
    </w:r>
  </w:p>
  <w:p w:rsidR="003D2AFC" w:rsidRDefault="003D2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FC" w:rsidRDefault="003D2AFC">
    <w:pPr>
      <w:pStyle w:val="Footer"/>
    </w:pPr>
    <w: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DF" w:rsidRDefault="002B38DF" w:rsidP="00E27F9C">
      <w:pPr>
        <w:spacing w:after="0" w:line="240" w:lineRule="auto"/>
      </w:pPr>
      <w:r>
        <w:separator/>
      </w:r>
    </w:p>
  </w:footnote>
  <w:footnote w:type="continuationSeparator" w:id="0">
    <w:p w:rsidR="002B38DF" w:rsidRDefault="002B38DF" w:rsidP="00E2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9C" w:rsidRDefault="002B38DF">
    <w:pPr>
      <w:pStyle w:val="Header"/>
    </w:pPr>
    <w:r>
      <w:rPr>
        <w:noProof/>
      </w:rPr>
      <w:pict>
        <v:rect id="Rectangle 47" o:spid="_x0000_s2050" alt="Title: Document Title" style="position:absolute;margin-left:0;margin-top:0;width:559.95pt;height:22.3pt;z-index:251659264;visibility:visible;mso-width-percent:941;mso-top-percent:30;mso-position-horizontal:center;mso-position-horizontal-relative:page;mso-position-vertical-relative:page;mso-width-percent:941;mso-top-percent:3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" fillcolor="#1f497d [3215]" stroked="f" strokeweight="2pt">
          <v:path arrowok="t"/>
          <v:textbox inset=",0,,0">
            <w:txbxContent>
              <w:sdt>
                <w:sdtPr>
                  <w:rPr>
                    <w:b/>
                    <w:caps/>
                    <w:color w:val="92D050"/>
                    <w:spacing w:val="20"/>
                    <w:sz w:val="28"/>
                    <w:szCs w:val="28"/>
                  </w:rPr>
                  <w:alias w:val="Title"/>
                  <w:tag w:val=""/>
                  <w:id w:val="-1621909054"/>
                  <w:dataBinding w:prefixMappings="xmlns:ns0='http://purl.org/dc/elements/1.1/' xmlns:ns1='http://schemas.openxmlformats.org/package/2006/metadata/core-properties' " w:xpath="/ns1:coreProperties[1]/ns0:title[1]" w:storeItemID="{6C3C8BC8-F283-45AE-878A-BAB7291924A1}"/>
                  <w:text/>
                </w:sdtPr>
                <w:sdtEndPr/>
                <w:sdtContent>
                  <w:p w:rsidR="00E27F9C" w:rsidRPr="005F42E8" w:rsidRDefault="00463C64">
                    <w:pPr>
                      <w:pStyle w:val="NoSpacing"/>
                      <w:jc w:val="center"/>
                      <w:rPr>
                        <w:b/>
                        <w:caps/>
                        <w:color w:val="92D050"/>
                        <w:spacing w:val="20"/>
                        <w:sz w:val="28"/>
                        <w:szCs w:val="28"/>
                      </w:rPr>
                    </w:pPr>
                    <w:r>
                      <w:rPr>
                        <w:b/>
                        <w:caps/>
                        <w:color w:val="92D050"/>
                        <w:spacing w:val="20"/>
                        <w:sz w:val="28"/>
                        <w:szCs w:val="28"/>
                        <w:lang w:val="en-GB"/>
                      </w:rPr>
                      <w:t>Horley Baptist Church Room Hire &amp; HOSPITALITY Rates – December 2022</w:t>
                    </w:r>
                  </w:p>
                </w:sdtContent>
              </w:sdt>
            </w:txbxContent>
          </v:textbox>
          <w10:wrap anchorx="page" anchory="page"/>
        </v:rect>
      </w:pict>
    </w:r>
  </w:p>
  <w:p w:rsidR="00E27F9C" w:rsidRDefault="00E27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FA" w:rsidRDefault="002B38DF">
    <w:pPr>
      <w:pStyle w:val="Header"/>
    </w:pPr>
    <w:r>
      <w:rPr>
        <w:noProof/>
      </w:rPr>
      <w:pict>
        <v:rect id="Rectangle 1" o:spid="_x0000_s2049" alt="Title: Document Title" style="position:absolute;margin-left:0;margin-top:0;width:559.95pt;height:22.3pt;z-index:251661312;visibility:visible;mso-width-percent:941;mso-top-percent:30;mso-position-horizontal:center;mso-position-horizontal-relative:page;mso-position-vertical-relative:page;mso-width-percent:941;mso-top-percent:3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" fillcolor="#1f497d [3215]" stroked="f" strokeweight="2pt">
          <v:path arrowok="t"/>
          <v:textbox inset=",0,,0">
            <w:txbxContent>
              <w:sdt>
                <w:sdtPr>
                  <w:rPr>
                    <w:b/>
                    <w:caps/>
                    <w:color w:val="92D050"/>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rsidR="00D354FA" w:rsidRDefault="00D354FA">
                    <w:pPr>
                      <w:pStyle w:val="NoSpacing"/>
                      <w:jc w:val="center"/>
                      <w:rPr>
                        <w:b/>
                        <w:caps/>
                        <w:spacing w:val="20"/>
                        <w:sz w:val="28"/>
                        <w:szCs w:val="28"/>
                      </w:rPr>
                    </w:pPr>
                    <w:r w:rsidRPr="00DF1D2C">
                      <w:rPr>
                        <w:b/>
                        <w:caps/>
                        <w:color w:val="92D050"/>
                        <w:spacing w:val="20"/>
                        <w:sz w:val="28"/>
                        <w:szCs w:val="28"/>
                      </w:rPr>
                      <w:t>Horley Baptist Ch</w:t>
                    </w:r>
                    <w:r w:rsidR="008C6883">
                      <w:rPr>
                        <w:b/>
                        <w:caps/>
                        <w:color w:val="92D050"/>
                        <w:spacing w:val="20"/>
                        <w:sz w:val="28"/>
                        <w:szCs w:val="28"/>
                      </w:rPr>
                      <w:t xml:space="preserve">urch Room Hire </w:t>
                    </w:r>
                    <w:r w:rsidR="00B415F9">
                      <w:rPr>
                        <w:b/>
                        <w:caps/>
                        <w:color w:val="92D050"/>
                        <w:spacing w:val="20"/>
                        <w:sz w:val="28"/>
                        <w:szCs w:val="28"/>
                      </w:rPr>
                      <w:t xml:space="preserve">&amp; HOSPITALITY </w:t>
                    </w:r>
                    <w:r w:rsidR="008C6883">
                      <w:rPr>
                        <w:b/>
                        <w:caps/>
                        <w:color w:val="92D050"/>
                        <w:spacing w:val="20"/>
                        <w:sz w:val="28"/>
                        <w:szCs w:val="28"/>
                      </w:rPr>
                      <w:t xml:space="preserve">Rates – </w:t>
                    </w:r>
                    <w:r w:rsidR="00463C64">
                      <w:rPr>
                        <w:b/>
                        <w:caps/>
                        <w:color w:val="92D050"/>
                        <w:spacing w:val="20"/>
                        <w:sz w:val="28"/>
                        <w:szCs w:val="28"/>
                      </w:rPr>
                      <w:t>December</w:t>
                    </w:r>
                    <w:r w:rsidR="00B415F9">
                      <w:rPr>
                        <w:b/>
                        <w:caps/>
                        <w:color w:val="92D050"/>
                        <w:spacing w:val="20"/>
                        <w:sz w:val="28"/>
                        <w:szCs w:val="28"/>
                      </w:rPr>
                      <w:t xml:space="preserve"> 2022</w:t>
                    </w:r>
                  </w:p>
                </w:sdtContent>
              </w:sdt>
            </w:txbxContent>
          </v:textbox>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92D54"/>
    <w:rsid w:val="00054C39"/>
    <w:rsid w:val="000552AF"/>
    <w:rsid w:val="000642BD"/>
    <w:rsid w:val="000725FA"/>
    <w:rsid w:val="000757D9"/>
    <w:rsid w:val="000D0141"/>
    <w:rsid w:val="000F347D"/>
    <w:rsid w:val="00114844"/>
    <w:rsid w:val="001521B5"/>
    <w:rsid w:val="00165F5A"/>
    <w:rsid w:val="001A486C"/>
    <w:rsid w:val="001F0586"/>
    <w:rsid w:val="001F4889"/>
    <w:rsid w:val="00211C7E"/>
    <w:rsid w:val="002410A6"/>
    <w:rsid w:val="00274656"/>
    <w:rsid w:val="00297177"/>
    <w:rsid w:val="002972CE"/>
    <w:rsid w:val="002B38DF"/>
    <w:rsid w:val="002E56AE"/>
    <w:rsid w:val="00341338"/>
    <w:rsid w:val="0035584D"/>
    <w:rsid w:val="00363DC8"/>
    <w:rsid w:val="00381E71"/>
    <w:rsid w:val="003840D3"/>
    <w:rsid w:val="003D2AFC"/>
    <w:rsid w:val="003F0F74"/>
    <w:rsid w:val="004310C1"/>
    <w:rsid w:val="00463C64"/>
    <w:rsid w:val="00472822"/>
    <w:rsid w:val="00492226"/>
    <w:rsid w:val="00497A91"/>
    <w:rsid w:val="004A3E50"/>
    <w:rsid w:val="004A7FBD"/>
    <w:rsid w:val="004B59E7"/>
    <w:rsid w:val="004E549E"/>
    <w:rsid w:val="004F569A"/>
    <w:rsid w:val="005004D9"/>
    <w:rsid w:val="00520A99"/>
    <w:rsid w:val="005600EC"/>
    <w:rsid w:val="00560B47"/>
    <w:rsid w:val="00590BAA"/>
    <w:rsid w:val="00595B8D"/>
    <w:rsid w:val="005F42E8"/>
    <w:rsid w:val="00600A72"/>
    <w:rsid w:val="00616F5A"/>
    <w:rsid w:val="00620727"/>
    <w:rsid w:val="00625246"/>
    <w:rsid w:val="006500DA"/>
    <w:rsid w:val="00663094"/>
    <w:rsid w:val="00683F96"/>
    <w:rsid w:val="0068611C"/>
    <w:rsid w:val="006C4193"/>
    <w:rsid w:val="006C4B6A"/>
    <w:rsid w:val="00726179"/>
    <w:rsid w:val="007A215E"/>
    <w:rsid w:val="00825285"/>
    <w:rsid w:val="00894D8A"/>
    <w:rsid w:val="00895745"/>
    <w:rsid w:val="008A6F20"/>
    <w:rsid w:val="008C6883"/>
    <w:rsid w:val="008C7669"/>
    <w:rsid w:val="009413B0"/>
    <w:rsid w:val="0095735B"/>
    <w:rsid w:val="00961A0F"/>
    <w:rsid w:val="00976F02"/>
    <w:rsid w:val="0098381C"/>
    <w:rsid w:val="00996437"/>
    <w:rsid w:val="009D1552"/>
    <w:rsid w:val="009E7F9D"/>
    <w:rsid w:val="00A439E9"/>
    <w:rsid w:val="00A61585"/>
    <w:rsid w:val="00A704AC"/>
    <w:rsid w:val="00AA42F7"/>
    <w:rsid w:val="00AD5D47"/>
    <w:rsid w:val="00B01101"/>
    <w:rsid w:val="00B04611"/>
    <w:rsid w:val="00B30B6F"/>
    <w:rsid w:val="00B35BF3"/>
    <w:rsid w:val="00B415F9"/>
    <w:rsid w:val="00B55808"/>
    <w:rsid w:val="00B62150"/>
    <w:rsid w:val="00B643A0"/>
    <w:rsid w:val="00BA295A"/>
    <w:rsid w:val="00BC37FF"/>
    <w:rsid w:val="00BF7246"/>
    <w:rsid w:val="00C045C1"/>
    <w:rsid w:val="00C05549"/>
    <w:rsid w:val="00C81AF3"/>
    <w:rsid w:val="00C858B0"/>
    <w:rsid w:val="00CB7EEE"/>
    <w:rsid w:val="00CE11CF"/>
    <w:rsid w:val="00CF05B0"/>
    <w:rsid w:val="00D02A0D"/>
    <w:rsid w:val="00D14E61"/>
    <w:rsid w:val="00D354FA"/>
    <w:rsid w:val="00D46A8E"/>
    <w:rsid w:val="00D6341F"/>
    <w:rsid w:val="00D63C7C"/>
    <w:rsid w:val="00D744B9"/>
    <w:rsid w:val="00D92CBE"/>
    <w:rsid w:val="00DA1987"/>
    <w:rsid w:val="00DB6C82"/>
    <w:rsid w:val="00DF1D2C"/>
    <w:rsid w:val="00E27F9C"/>
    <w:rsid w:val="00E47499"/>
    <w:rsid w:val="00E61AF3"/>
    <w:rsid w:val="00ED6893"/>
    <w:rsid w:val="00EE6306"/>
    <w:rsid w:val="00F92D54"/>
    <w:rsid w:val="00F94EAB"/>
    <w:rsid w:val="00FF06EF"/>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9C"/>
  </w:style>
  <w:style w:type="paragraph" w:styleId="Footer">
    <w:name w:val="footer"/>
    <w:basedOn w:val="Normal"/>
    <w:link w:val="FooterChar"/>
    <w:uiPriority w:val="99"/>
    <w:unhideWhenUsed/>
    <w:rsid w:val="00E2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9C"/>
  </w:style>
  <w:style w:type="paragraph" w:styleId="NoSpacing">
    <w:name w:val="No Spacing"/>
    <w:uiPriority w:val="1"/>
    <w:qFormat/>
    <w:rsid w:val="00E27F9C"/>
    <w:pPr>
      <w:spacing w:after="0" w:line="240" w:lineRule="auto"/>
    </w:pPr>
    <w:rPr>
      <w:lang w:val="en-US" w:eastAsia="zh-CN"/>
    </w:rPr>
  </w:style>
  <w:style w:type="paragraph" w:styleId="BalloonText">
    <w:name w:val="Balloon Text"/>
    <w:basedOn w:val="Normal"/>
    <w:link w:val="BalloonTextChar"/>
    <w:uiPriority w:val="99"/>
    <w:semiHidden/>
    <w:unhideWhenUsed/>
    <w:rsid w:val="00B3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3"/>
    <w:rPr>
      <w:rFonts w:ascii="Tahoma" w:hAnsi="Tahoma" w:cs="Tahoma"/>
      <w:sz w:val="16"/>
      <w:szCs w:val="16"/>
    </w:rPr>
  </w:style>
  <w:style w:type="paragraph" w:styleId="ListParagraph">
    <w:name w:val="List Paragraph"/>
    <w:basedOn w:val="Normal"/>
    <w:uiPriority w:val="34"/>
    <w:qFormat/>
    <w:rsid w:val="00B64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9C"/>
  </w:style>
  <w:style w:type="paragraph" w:styleId="Footer">
    <w:name w:val="footer"/>
    <w:basedOn w:val="Normal"/>
    <w:link w:val="FooterChar"/>
    <w:uiPriority w:val="99"/>
    <w:unhideWhenUsed/>
    <w:rsid w:val="00E2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9C"/>
  </w:style>
  <w:style w:type="paragraph" w:styleId="NoSpacing">
    <w:name w:val="No Spacing"/>
    <w:uiPriority w:val="1"/>
    <w:qFormat/>
    <w:rsid w:val="00E27F9C"/>
    <w:pPr>
      <w:spacing w:after="0" w:line="240" w:lineRule="auto"/>
    </w:pPr>
    <w:rPr>
      <w:lang w:val="en-US" w:eastAsia="zh-CN"/>
    </w:rPr>
  </w:style>
  <w:style w:type="paragraph" w:styleId="BalloonText">
    <w:name w:val="Balloon Text"/>
    <w:basedOn w:val="Normal"/>
    <w:link w:val="BalloonTextChar"/>
    <w:uiPriority w:val="99"/>
    <w:semiHidden/>
    <w:unhideWhenUsed/>
    <w:rsid w:val="00B3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3"/>
    <w:rPr>
      <w:rFonts w:ascii="Tahoma" w:hAnsi="Tahoma" w:cs="Tahoma"/>
      <w:sz w:val="16"/>
      <w:szCs w:val="16"/>
    </w:rPr>
  </w:style>
  <w:style w:type="paragraph" w:styleId="ListParagraph">
    <w:name w:val="List Paragraph"/>
    <w:basedOn w:val="Normal"/>
    <w:uiPriority w:val="34"/>
    <w:qFormat/>
    <w:rsid w:val="00B6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6ED42-7948-4F18-9C09-EA1008B6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Horley Baptist Church Room Hire &amp; HOSPITALITY Rates – December 2022</vt:lpstr>
    </vt:vector>
  </TitlesOfParts>
  <Company>Microsoft</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Horley Baptist Church Room Hire &amp; HOSPITALITY Rates – December 2022</dc:title>
  <dc:creator>HBC Worship</dc:creator>
  <cp:lastModifiedBy>Alison Dowrick</cp:lastModifiedBy>
  <cp:revision>2</cp:revision>
  <cp:lastPrinted>2023-01-04T14:45:00Z</cp:lastPrinted>
  <dcterms:created xsi:type="dcterms:W3CDTF">2023-01-04T14:45:00Z</dcterms:created>
  <dcterms:modified xsi:type="dcterms:W3CDTF">2023-01-04T14:45:00Z</dcterms:modified>
</cp:coreProperties>
</file>